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7BF65C7D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 xml:space="preserve">2020 – </w:t>
      </w:r>
      <w:r w:rsidRPr="005E3D23">
        <w:rPr>
          <w:rFonts w:ascii="Arial" w:hAnsi="Arial" w:cs="Tahoma"/>
          <w:b/>
          <w:bCs/>
          <w:sz w:val="28"/>
        </w:rPr>
        <w:t xml:space="preserve">KW </w:t>
      </w:r>
      <w:r w:rsidR="00EA78AC">
        <w:rPr>
          <w:rFonts w:ascii="Arial" w:hAnsi="Arial" w:cs="Tahoma"/>
          <w:b/>
          <w:bCs/>
          <w:sz w:val="28"/>
        </w:rPr>
        <w:t>30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D762335" w14:textId="036A201A" w:rsidR="00262650" w:rsidRDefault="00DB3008" w:rsidP="00C228F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Service für (fast) alle, die eine Anhängerkupplung brauchen</w:t>
      </w:r>
    </w:p>
    <w:p w14:paraId="11013308" w14:textId="2F134E01" w:rsidR="00C228FC" w:rsidRDefault="00DB3008" w:rsidP="00C228F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Die Rameder Montagepoints bieten mehr als „nur“ den fachgerechten Einbau vor Ort </w:t>
      </w:r>
    </w:p>
    <w:p w14:paraId="3A330C82" w14:textId="77777777" w:rsidR="00C228FC" w:rsidRPr="00C228FC" w:rsidRDefault="00C228FC" w:rsidP="00C228F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</w:p>
    <w:p w14:paraId="51F6143F" w14:textId="354712C9" w:rsidR="00C707F6" w:rsidRDefault="00DB3008" w:rsidP="00724B4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Eine gute Idee setzt sich durch: Seit 2015 wächst nicht nur die Zahl der Montagepoints in Deutschland – mit dem Erfolg wird auch das Angebot erweitert. So kann man jetzt in vielen Filialen preiswert ein Leihauto dazubuchen – und die Gegend erkunden. Die Fachwerkstätten von Rameder arbeiten zwar ebenso akkurat wie schnell, aber gut Ding braucht etwas Weile. </w:t>
      </w:r>
    </w:p>
    <w:p w14:paraId="3631307B" w14:textId="77777777" w:rsidR="00C707F6" w:rsidRDefault="00C707F6" w:rsidP="00724B4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6B604534" w14:textId="6C63C255" w:rsidR="009F0D72" w:rsidRDefault="00DB3008" w:rsidP="009F0D72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Die Idee ist kundenfreundlich: Wer bei Marktführer </w:t>
      </w:r>
      <w:hyperlink r:id="rId8" w:history="1">
        <w:r w:rsidR="0088706F" w:rsidRPr="0088706F">
          <w:rPr>
            <w:rStyle w:val="Hyperlink"/>
            <w:rFonts w:ascii="Arial" w:hAnsi="Arial"/>
            <w:color w:val="auto"/>
            <w:sz w:val="22"/>
            <w:szCs w:val="22"/>
          </w:rPr>
          <w:t>www.kupplung.de</w:t>
        </w:r>
      </w:hyperlink>
      <w:r w:rsidR="0088706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eine Anhängerkupplung bestellt, kann si</w:t>
      </w:r>
      <w:r w:rsidR="00091806">
        <w:rPr>
          <w:rFonts w:ascii="Arial" w:hAnsi="Arial"/>
          <w:sz w:val="22"/>
          <w:szCs w:val="22"/>
        </w:rPr>
        <w:t>e</w:t>
      </w:r>
      <w:r>
        <w:rPr>
          <w:rFonts w:ascii="Arial" w:hAnsi="Arial"/>
          <w:sz w:val="22"/>
          <w:szCs w:val="22"/>
        </w:rPr>
        <w:t xml:space="preserve"> direkt in eine Fachwerkstatt seiner Wahl schicken lassen – oder in einen </w:t>
      </w:r>
      <w:r w:rsidR="00091806">
        <w:rPr>
          <w:rFonts w:ascii="Arial" w:hAnsi="Arial"/>
          <w:sz w:val="22"/>
          <w:szCs w:val="22"/>
        </w:rPr>
        <w:t xml:space="preserve">der zahlreichen </w:t>
      </w:r>
      <w:r w:rsidRPr="00DB3008">
        <w:rPr>
          <w:rFonts w:ascii="Arial" w:hAnsi="Arial"/>
          <w:b/>
          <w:bCs/>
          <w:sz w:val="22"/>
          <w:szCs w:val="22"/>
        </w:rPr>
        <w:t>Rameder Montagepoint</w:t>
      </w:r>
      <w:r w:rsidR="00091806">
        <w:rPr>
          <w:rFonts w:ascii="Arial" w:hAnsi="Arial"/>
          <w:b/>
          <w:bCs/>
          <w:sz w:val="22"/>
          <w:szCs w:val="22"/>
        </w:rPr>
        <w:t>s</w:t>
      </w:r>
      <w:r>
        <w:rPr>
          <w:rFonts w:ascii="Arial" w:hAnsi="Arial"/>
          <w:sz w:val="22"/>
          <w:szCs w:val="22"/>
        </w:rPr>
        <w:t xml:space="preserve">. Diesen </w:t>
      </w:r>
      <w:r w:rsidR="00091806">
        <w:rPr>
          <w:rFonts w:ascii="Arial" w:hAnsi="Arial"/>
          <w:sz w:val="22"/>
          <w:szCs w:val="22"/>
        </w:rPr>
        <w:t xml:space="preserve">speziellen </w:t>
      </w:r>
      <w:r>
        <w:rPr>
          <w:rFonts w:ascii="Arial" w:hAnsi="Arial"/>
          <w:sz w:val="22"/>
          <w:szCs w:val="22"/>
        </w:rPr>
        <w:t xml:space="preserve">Service nutzen immer mehr Kunden. Warum? Die Gründe sind ganz einfach: Zum einen kann </w:t>
      </w:r>
      <w:r w:rsidR="00091806">
        <w:rPr>
          <w:rFonts w:ascii="Arial" w:hAnsi="Arial"/>
          <w:sz w:val="22"/>
          <w:szCs w:val="22"/>
        </w:rPr>
        <w:t>man</w:t>
      </w:r>
      <w:r>
        <w:rPr>
          <w:rFonts w:ascii="Arial" w:hAnsi="Arial"/>
          <w:sz w:val="22"/>
          <w:szCs w:val="22"/>
        </w:rPr>
        <w:t xml:space="preserve"> </w:t>
      </w:r>
      <w:r w:rsidR="002767D7">
        <w:rPr>
          <w:rFonts w:ascii="Arial" w:hAnsi="Arial"/>
          <w:sz w:val="22"/>
          <w:szCs w:val="22"/>
        </w:rPr>
        <w:t>mit dem Bestellen</w:t>
      </w:r>
      <w:r>
        <w:rPr>
          <w:rFonts w:ascii="Arial" w:hAnsi="Arial"/>
          <w:sz w:val="22"/>
          <w:szCs w:val="22"/>
        </w:rPr>
        <w:t xml:space="preserve"> im Onlineshop </w:t>
      </w:r>
      <w:r w:rsidR="00091806">
        <w:rPr>
          <w:rFonts w:ascii="Arial" w:hAnsi="Arial"/>
          <w:sz w:val="22"/>
          <w:szCs w:val="22"/>
        </w:rPr>
        <w:t xml:space="preserve">gleich </w:t>
      </w:r>
      <w:r>
        <w:rPr>
          <w:rFonts w:ascii="Arial" w:hAnsi="Arial"/>
          <w:sz w:val="22"/>
          <w:szCs w:val="22"/>
        </w:rPr>
        <w:t xml:space="preserve">einen Termin im Montagepoint vereinbaren, zum anderen wird der Einbau zum </w:t>
      </w:r>
      <w:r w:rsidR="008D0FF1">
        <w:rPr>
          <w:rFonts w:ascii="Arial" w:hAnsi="Arial"/>
          <w:sz w:val="22"/>
          <w:szCs w:val="22"/>
        </w:rPr>
        <w:t>auf der Seite angegebenen Festpreis durchgeführt. Das lohnt sich nicht nur, wenn die Montage mal etwas länger dauert,</w:t>
      </w:r>
      <w:r w:rsidR="00091806">
        <w:rPr>
          <w:rFonts w:ascii="Arial" w:hAnsi="Arial"/>
          <w:sz w:val="22"/>
          <w:szCs w:val="22"/>
        </w:rPr>
        <w:t xml:space="preserve"> </w:t>
      </w:r>
      <w:r w:rsidR="008D0FF1">
        <w:rPr>
          <w:rFonts w:ascii="Arial" w:hAnsi="Arial"/>
          <w:sz w:val="22"/>
          <w:szCs w:val="22"/>
        </w:rPr>
        <w:t xml:space="preserve">sondern </w:t>
      </w:r>
      <w:r w:rsidR="00091806">
        <w:rPr>
          <w:rFonts w:ascii="Arial" w:hAnsi="Arial"/>
          <w:sz w:val="22"/>
          <w:szCs w:val="22"/>
        </w:rPr>
        <w:t>eigentlich</w:t>
      </w:r>
      <w:r w:rsidR="008D0FF1">
        <w:rPr>
          <w:rFonts w:ascii="Arial" w:hAnsi="Arial"/>
          <w:sz w:val="22"/>
          <w:szCs w:val="22"/>
        </w:rPr>
        <w:t xml:space="preserve"> immer.</w:t>
      </w:r>
      <w:r w:rsidR="00091806">
        <w:rPr>
          <w:rFonts w:ascii="Arial" w:hAnsi="Arial"/>
          <w:sz w:val="22"/>
          <w:szCs w:val="22"/>
        </w:rPr>
        <w:t xml:space="preserve"> </w:t>
      </w:r>
      <w:hyperlink r:id="rId9" w:history="1">
        <w:r w:rsidR="0088706F" w:rsidRPr="0088706F">
          <w:rPr>
            <w:rStyle w:val="Hyperlink"/>
            <w:rFonts w:ascii="Arial" w:hAnsi="Arial"/>
            <w:color w:val="auto"/>
            <w:sz w:val="22"/>
            <w:szCs w:val="22"/>
          </w:rPr>
          <w:t>www.kupplung.de</w:t>
        </w:r>
      </w:hyperlink>
      <w:r w:rsidR="0088706F">
        <w:rPr>
          <w:rFonts w:ascii="Arial" w:hAnsi="Arial"/>
          <w:sz w:val="22"/>
          <w:szCs w:val="22"/>
        </w:rPr>
        <w:t xml:space="preserve"> </w:t>
      </w:r>
      <w:r w:rsidR="008D0FF1">
        <w:rPr>
          <w:rFonts w:ascii="Arial" w:hAnsi="Arial"/>
          <w:sz w:val="22"/>
          <w:szCs w:val="22"/>
        </w:rPr>
        <w:t>ist konkurrenzlos günsti</w:t>
      </w:r>
      <w:r w:rsidR="00C606BD">
        <w:rPr>
          <w:rFonts w:ascii="Arial" w:hAnsi="Arial"/>
          <w:sz w:val="22"/>
          <w:szCs w:val="22"/>
        </w:rPr>
        <w:t>g</w:t>
      </w:r>
      <w:r w:rsidR="00091806">
        <w:rPr>
          <w:rFonts w:ascii="Arial" w:hAnsi="Arial"/>
          <w:sz w:val="22"/>
          <w:szCs w:val="22"/>
        </w:rPr>
        <w:t>, d</w:t>
      </w:r>
      <w:r w:rsidR="00C606BD">
        <w:rPr>
          <w:rFonts w:ascii="Arial" w:hAnsi="Arial"/>
          <w:sz w:val="22"/>
          <w:szCs w:val="22"/>
        </w:rPr>
        <w:t xml:space="preserve">ie Summe, </w:t>
      </w:r>
      <w:r w:rsidR="00EA78AC">
        <w:rPr>
          <w:rFonts w:ascii="Arial" w:hAnsi="Arial"/>
          <w:sz w:val="22"/>
          <w:szCs w:val="22"/>
        </w:rPr>
        <w:t xml:space="preserve">die </w:t>
      </w:r>
      <w:r w:rsidR="00C606BD">
        <w:rPr>
          <w:rFonts w:ascii="Arial" w:hAnsi="Arial"/>
          <w:sz w:val="22"/>
          <w:szCs w:val="22"/>
        </w:rPr>
        <w:t>angezeigt wird, ist das, was man zahlen muss. Versteckte Kosten gibt es nicht.</w:t>
      </w:r>
    </w:p>
    <w:p w14:paraId="4C23F2D4" w14:textId="1A278868" w:rsidR="008D0FF1" w:rsidRDefault="008D0FF1" w:rsidP="009F0D72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F9B607B" w14:textId="11C92381" w:rsidR="008D0FF1" w:rsidRDefault="0088706F" w:rsidP="009F0D72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hyperlink r:id="rId10" w:history="1">
        <w:r w:rsidRPr="0088706F">
          <w:rPr>
            <w:rStyle w:val="Hyperlink"/>
            <w:rFonts w:ascii="Arial" w:hAnsi="Arial"/>
            <w:color w:val="auto"/>
            <w:sz w:val="22"/>
            <w:szCs w:val="22"/>
          </w:rPr>
          <w:t>www.kupplung.de</w:t>
        </w:r>
      </w:hyperlink>
      <w:r w:rsidR="00EA78AC">
        <w:rPr>
          <w:rFonts w:ascii="Arial" w:hAnsi="Arial"/>
          <w:sz w:val="22"/>
          <w:szCs w:val="22"/>
        </w:rPr>
        <w:t xml:space="preserve"> </w:t>
      </w:r>
      <w:r w:rsidR="008D0FF1">
        <w:rPr>
          <w:rFonts w:ascii="Arial" w:hAnsi="Arial"/>
          <w:sz w:val="22"/>
          <w:szCs w:val="22"/>
        </w:rPr>
        <w:t xml:space="preserve">und die 40 Montagepoints: Gut, noch hat man bei </w:t>
      </w:r>
      <w:r w:rsidR="008D0FF1" w:rsidRPr="00EA78AC">
        <w:rPr>
          <w:rFonts w:ascii="Arial" w:hAnsi="Arial"/>
          <w:b/>
          <w:bCs/>
          <w:sz w:val="22"/>
          <w:szCs w:val="22"/>
        </w:rPr>
        <w:t>Rameder</w:t>
      </w:r>
      <w:r w:rsidR="008D0FF1">
        <w:rPr>
          <w:rFonts w:ascii="Arial" w:hAnsi="Arial"/>
          <w:sz w:val="22"/>
          <w:szCs w:val="22"/>
        </w:rPr>
        <w:t xml:space="preserve"> </w:t>
      </w:r>
      <w:r w:rsidR="00833CA8">
        <w:rPr>
          <w:rFonts w:ascii="Arial" w:hAnsi="Arial"/>
          <w:sz w:val="22"/>
          <w:szCs w:val="22"/>
        </w:rPr>
        <w:t xml:space="preserve">diese </w:t>
      </w:r>
      <w:r w:rsidR="008D0FF1">
        <w:rPr>
          <w:rFonts w:ascii="Arial" w:hAnsi="Arial"/>
          <w:sz w:val="22"/>
          <w:szCs w:val="22"/>
        </w:rPr>
        <w:t xml:space="preserve">Schallmauer nicht erreicht. Aber mit aktuell 38 Stützpunkten ist man schon nahe dran – vor allem, wenn man bedenkt, dass seit der Formulierung </w:t>
      </w:r>
      <w:r w:rsidR="00091806">
        <w:rPr>
          <w:rFonts w:ascii="Arial" w:hAnsi="Arial"/>
          <w:sz w:val="22"/>
          <w:szCs w:val="22"/>
        </w:rPr>
        <w:t xml:space="preserve">der </w:t>
      </w:r>
      <w:r w:rsidR="008D0FF1">
        <w:rPr>
          <w:rFonts w:ascii="Arial" w:hAnsi="Arial"/>
          <w:sz w:val="22"/>
          <w:szCs w:val="22"/>
        </w:rPr>
        <w:t xml:space="preserve">Idee gerade mal knapp fünf Jahre vergangen sind. Das enorme Wachstum hat natürlich einen besonderen Grund: Die Kunden nehmen diesen Service an, die Werkstätten sind gut ausgelastet. </w:t>
      </w:r>
      <w:r w:rsidR="00091806">
        <w:rPr>
          <w:rFonts w:ascii="Arial" w:hAnsi="Arial"/>
          <w:sz w:val="22"/>
          <w:szCs w:val="22"/>
        </w:rPr>
        <w:t>Schließlich wollen</w:t>
      </w:r>
      <w:r w:rsidR="008D0FF1">
        <w:rPr>
          <w:rFonts w:ascii="Arial" w:hAnsi="Arial"/>
          <w:sz w:val="22"/>
          <w:szCs w:val="22"/>
        </w:rPr>
        <w:t xml:space="preserve"> immer mehr Menschen eine Anhängerkupplung für Freizeit, Gewerbe, Urlaub oder Alltag</w:t>
      </w:r>
      <w:r w:rsidR="00833CA8">
        <w:rPr>
          <w:rFonts w:ascii="Arial" w:hAnsi="Arial"/>
          <w:sz w:val="22"/>
          <w:szCs w:val="22"/>
        </w:rPr>
        <w:t>s</w:t>
      </w:r>
      <w:r w:rsidR="008D0FF1">
        <w:rPr>
          <w:rFonts w:ascii="Arial" w:hAnsi="Arial"/>
          <w:sz w:val="22"/>
          <w:szCs w:val="22"/>
        </w:rPr>
        <w:t xml:space="preserve">transporte nutzen. </w:t>
      </w:r>
      <w:r w:rsidR="008D0FF1" w:rsidRPr="00833CA8">
        <w:rPr>
          <w:rFonts w:ascii="Arial" w:hAnsi="Arial"/>
          <w:b/>
          <w:bCs/>
          <w:sz w:val="22"/>
          <w:szCs w:val="22"/>
        </w:rPr>
        <w:t>Rameder</w:t>
      </w:r>
      <w:r w:rsidR="008D0FF1">
        <w:rPr>
          <w:rFonts w:ascii="Arial" w:hAnsi="Arial"/>
          <w:sz w:val="22"/>
          <w:szCs w:val="22"/>
        </w:rPr>
        <w:t xml:space="preserve"> ist der erste </w:t>
      </w:r>
      <w:r w:rsidR="002767D7">
        <w:rPr>
          <w:rFonts w:ascii="Arial" w:hAnsi="Arial"/>
          <w:sz w:val="22"/>
          <w:szCs w:val="22"/>
        </w:rPr>
        <w:t>Ansprechpartner,</w:t>
      </w:r>
      <w:r w:rsidR="008D0FF1">
        <w:rPr>
          <w:rFonts w:ascii="Arial" w:hAnsi="Arial"/>
          <w:sz w:val="22"/>
          <w:szCs w:val="22"/>
        </w:rPr>
        <w:t xml:space="preserve"> wenn es um Kauf und Montage geht: Mittlerweile können die Kunden fast überall einen Montagepoint finden, denn die gibt’s in 14 von 16 Bundesländern. Bremer haben es nicht weit nach Oldenburg und die Hamburger sind – jenseits der Rushhour – in Windeseile im nahen Norderstedt. In den Flächenländern wie Bayern oder NRW ist </w:t>
      </w:r>
      <w:r w:rsidR="008D0FF1" w:rsidRPr="008253CD">
        <w:rPr>
          <w:rFonts w:ascii="Arial" w:hAnsi="Arial"/>
          <w:b/>
          <w:bCs/>
          <w:sz w:val="22"/>
          <w:szCs w:val="22"/>
        </w:rPr>
        <w:t>Rameder</w:t>
      </w:r>
      <w:r w:rsidR="008D0FF1">
        <w:rPr>
          <w:rFonts w:ascii="Arial" w:hAnsi="Arial"/>
          <w:sz w:val="22"/>
          <w:szCs w:val="22"/>
        </w:rPr>
        <w:t xml:space="preserve"> mehrfach vertreten. </w:t>
      </w:r>
      <w:r w:rsidR="00091806">
        <w:rPr>
          <w:rFonts w:ascii="Arial" w:hAnsi="Arial"/>
          <w:sz w:val="22"/>
          <w:szCs w:val="22"/>
        </w:rPr>
        <w:t>Ohnehin expandiert</w:t>
      </w:r>
      <w:r w:rsidR="008D0FF1">
        <w:rPr>
          <w:rFonts w:ascii="Arial" w:hAnsi="Arial"/>
          <w:sz w:val="22"/>
          <w:szCs w:val="22"/>
        </w:rPr>
        <w:t xml:space="preserve"> das </w:t>
      </w:r>
      <w:proofErr w:type="spellStart"/>
      <w:r w:rsidR="008D0FF1">
        <w:rPr>
          <w:rFonts w:ascii="Arial" w:hAnsi="Arial"/>
          <w:sz w:val="22"/>
          <w:szCs w:val="22"/>
        </w:rPr>
        <w:t>Montagepointsystem</w:t>
      </w:r>
      <w:proofErr w:type="spellEnd"/>
      <w:r w:rsidR="008D0FF1">
        <w:rPr>
          <w:rFonts w:ascii="Arial" w:hAnsi="Arial"/>
          <w:sz w:val="22"/>
          <w:szCs w:val="22"/>
        </w:rPr>
        <w:t xml:space="preserve"> in alle Himmelsrichtungen weiter.</w:t>
      </w:r>
    </w:p>
    <w:p w14:paraId="0EEC3192" w14:textId="163668C9" w:rsidR="00C606BD" w:rsidRDefault="00C606BD" w:rsidP="009F0D72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405EAA15" w14:textId="44A534B7" w:rsidR="00C606BD" w:rsidRDefault="00C606BD" w:rsidP="009F0D72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Allerdings wächst </w:t>
      </w:r>
      <w:r w:rsidRPr="00954F52">
        <w:rPr>
          <w:rFonts w:ascii="Arial" w:hAnsi="Arial"/>
          <w:b/>
          <w:bCs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 nicht „nur“ in das weite Land hinein, auch die Serviceleistung wird an vielen Standorten um ein wesentliches Angebot erweitert: </w:t>
      </w:r>
      <w:r w:rsidR="00091806">
        <w:rPr>
          <w:rFonts w:ascii="Arial" w:hAnsi="Arial"/>
          <w:sz w:val="22"/>
          <w:szCs w:val="22"/>
        </w:rPr>
        <w:t>So werden g</w:t>
      </w:r>
      <w:r>
        <w:rPr>
          <w:rFonts w:ascii="Arial" w:hAnsi="Arial"/>
          <w:sz w:val="22"/>
          <w:szCs w:val="22"/>
        </w:rPr>
        <w:t xml:space="preserve">emeinsam mit dem Autohaus Welz aus Thüringen, der Heimat von </w:t>
      </w:r>
      <w:r w:rsidRPr="00A47B88">
        <w:rPr>
          <w:rFonts w:ascii="Arial" w:hAnsi="Arial"/>
          <w:b/>
          <w:bCs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, 40 praktische Toyota Aygo </w:t>
      </w:r>
      <w:r w:rsidR="00091806">
        <w:rPr>
          <w:rFonts w:ascii="Arial" w:hAnsi="Arial"/>
          <w:sz w:val="22"/>
          <w:szCs w:val="22"/>
        </w:rPr>
        <w:t>als Miet</w:t>
      </w:r>
      <w:r w:rsidR="001112AB">
        <w:rPr>
          <w:rFonts w:ascii="Arial" w:hAnsi="Arial"/>
          <w:sz w:val="22"/>
          <w:szCs w:val="22"/>
        </w:rPr>
        <w:t>wagen</w:t>
      </w:r>
      <w:r w:rsidR="00055A4C">
        <w:rPr>
          <w:rFonts w:ascii="Arial" w:hAnsi="Arial"/>
          <w:sz w:val="22"/>
          <w:szCs w:val="22"/>
        </w:rPr>
        <w:t xml:space="preserve"> zur Verfügung gestellt</w:t>
      </w:r>
      <w:r w:rsidR="001112AB">
        <w:rPr>
          <w:rFonts w:ascii="Arial" w:hAnsi="Arial"/>
          <w:sz w:val="22"/>
          <w:szCs w:val="22"/>
        </w:rPr>
        <w:t xml:space="preserve"> – also  </w:t>
      </w:r>
      <w:r w:rsidR="00091806">
        <w:rPr>
          <w:rFonts w:ascii="Arial" w:hAnsi="Arial"/>
          <w:sz w:val="22"/>
          <w:szCs w:val="22"/>
        </w:rPr>
        <w:t>pro Montagepoint durchschnittlich e</w:t>
      </w:r>
      <w:r w:rsidR="001112AB">
        <w:rPr>
          <w:rFonts w:ascii="Arial" w:hAnsi="Arial"/>
          <w:sz w:val="22"/>
          <w:szCs w:val="22"/>
        </w:rPr>
        <w:t>in Auto</w:t>
      </w:r>
      <w:r w:rsidR="00091806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 xml:space="preserve"> Dort wo der schicke Kleine </w:t>
      </w:r>
      <w:r w:rsidR="001112AB">
        <w:rPr>
          <w:rFonts w:ascii="Arial" w:hAnsi="Arial"/>
          <w:sz w:val="22"/>
          <w:szCs w:val="22"/>
        </w:rPr>
        <w:t xml:space="preserve">bereits </w:t>
      </w:r>
      <w:r>
        <w:rPr>
          <w:rFonts w:ascii="Arial" w:hAnsi="Arial"/>
          <w:sz w:val="22"/>
          <w:szCs w:val="22"/>
        </w:rPr>
        <w:t>verfügbar ist, kann man ihn schon bei der Bestellung für sich reservieren – und sich dann auf Entdeckungsreise i</w:t>
      </w:r>
      <w:r w:rsidR="001112AB">
        <w:rPr>
          <w:rFonts w:ascii="Arial" w:hAnsi="Arial"/>
          <w:sz w:val="22"/>
          <w:szCs w:val="22"/>
        </w:rPr>
        <w:t>n</w:t>
      </w:r>
      <w:r w:rsidR="00162C9E">
        <w:rPr>
          <w:rFonts w:ascii="Arial" w:hAnsi="Arial"/>
          <w:sz w:val="22"/>
          <w:szCs w:val="22"/>
        </w:rPr>
        <w:t xml:space="preserve"> den</w:t>
      </w:r>
      <w:r>
        <w:rPr>
          <w:rFonts w:ascii="Arial" w:hAnsi="Arial"/>
          <w:sz w:val="22"/>
          <w:szCs w:val="22"/>
        </w:rPr>
        <w:t xml:space="preserve"> Schwarzwald, i</w:t>
      </w:r>
      <w:r w:rsidR="001112AB">
        <w:rPr>
          <w:rFonts w:ascii="Arial" w:hAnsi="Arial"/>
          <w:sz w:val="22"/>
          <w:szCs w:val="22"/>
        </w:rPr>
        <w:t>ns</w:t>
      </w:r>
      <w:r>
        <w:rPr>
          <w:rFonts w:ascii="Arial" w:hAnsi="Arial"/>
          <w:sz w:val="22"/>
          <w:szCs w:val="22"/>
        </w:rPr>
        <w:t xml:space="preserve"> Siegerland, </w:t>
      </w:r>
      <w:r w:rsidR="00091806">
        <w:rPr>
          <w:rFonts w:ascii="Arial" w:hAnsi="Arial"/>
          <w:sz w:val="22"/>
          <w:szCs w:val="22"/>
        </w:rPr>
        <w:t>nach</w:t>
      </w:r>
      <w:r>
        <w:rPr>
          <w:rFonts w:ascii="Arial" w:hAnsi="Arial"/>
          <w:sz w:val="22"/>
          <w:szCs w:val="22"/>
        </w:rPr>
        <w:t xml:space="preserve"> Dresden, Stuttgar</w:t>
      </w:r>
      <w:r w:rsidR="00091806">
        <w:rPr>
          <w:rFonts w:ascii="Arial" w:hAnsi="Arial"/>
          <w:sz w:val="22"/>
          <w:szCs w:val="22"/>
        </w:rPr>
        <w:t xml:space="preserve">t </w:t>
      </w:r>
      <w:r>
        <w:rPr>
          <w:rFonts w:ascii="Arial" w:hAnsi="Arial"/>
          <w:sz w:val="22"/>
          <w:szCs w:val="22"/>
        </w:rPr>
        <w:t xml:space="preserve">oder Rendsburg begeben. </w:t>
      </w:r>
      <w:r w:rsidR="00091806">
        <w:rPr>
          <w:rFonts w:ascii="Arial" w:hAnsi="Arial"/>
          <w:sz w:val="22"/>
          <w:szCs w:val="22"/>
        </w:rPr>
        <w:t xml:space="preserve">Vielleicht möchte man sogar etwas mehr Zeit am jeweiligen Ort verbringen? Auch das ist möglich. Bestellung, Einbau und Hilfe bei der Wartezeit gibt es bei </w:t>
      </w:r>
      <w:r w:rsidR="00091806" w:rsidRPr="00162C9E">
        <w:rPr>
          <w:rFonts w:ascii="Arial" w:hAnsi="Arial"/>
          <w:b/>
          <w:bCs/>
          <w:sz w:val="22"/>
          <w:szCs w:val="22"/>
        </w:rPr>
        <w:t>Rameder</w:t>
      </w:r>
      <w:r w:rsidR="00091806">
        <w:rPr>
          <w:rFonts w:ascii="Arial" w:hAnsi="Arial"/>
          <w:sz w:val="22"/>
          <w:szCs w:val="22"/>
        </w:rPr>
        <w:t xml:space="preserve"> </w:t>
      </w:r>
      <w:r w:rsidR="001112AB">
        <w:rPr>
          <w:rFonts w:ascii="Arial" w:hAnsi="Arial"/>
          <w:sz w:val="22"/>
          <w:szCs w:val="22"/>
        </w:rPr>
        <w:t xml:space="preserve">nun mal </w:t>
      </w:r>
      <w:r w:rsidR="00091806">
        <w:rPr>
          <w:rFonts w:ascii="Arial" w:hAnsi="Arial"/>
          <w:sz w:val="22"/>
          <w:szCs w:val="22"/>
        </w:rPr>
        <w:t>aus einer Hand.</w:t>
      </w:r>
    </w:p>
    <w:p w14:paraId="39CDF69C" w14:textId="0EE89E07" w:rsidR="00B00331" w:rsidRPr="00C606BD" w:rsidRDefault="00B00331" w:rsidP="00C606BD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1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2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3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A51161" w14:textId="77777777" w:rsidR="0056724E" w:rsidRDefault="0056724E">
      <w:r>
        <w:separator/>
      </w:r>
    </w:p>
  </w:endnote>
  <w:endnote w:type="continuationSeparator" w:id="0">
    <w:p w14:paraId="2CDC77F5" w14:textId="77777777" w:rsidR="0056724E" w:rsidRDefault="00567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9BDCE9" w14:textId="77777777" w:rsidR="0056724E" w:rsidRDefault="0056724E">
      <w:r>
        <w:separator/>
      </w:r>
    </w:p>
  </w:footnote>
  <w:footnote w:type="continuationSeparator" w:id="0">
    <w:p w14:paraId="5DDDD759" w14:textId="77777777" w:rsidR="0056724E" w:rsidRDefault="00567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3F8D"/>
    <w:rsid w:val="00005612"/>
    <w:rsid w:val="00006C37"/>
    <w:rsid w:val="0000700D"/>
    <w:rsid w:val="0000757A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36AEE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5A4C"/>
    <w:rsid w:val="00061A90"/>
    <w:rsid w:val="0006218E"/>
    <w:rsid w:val="00062482"/>
    <w:rsid w:val="0006270E"/>
    <w:rsid w:val="00065A65"/>
    <w:rsid w:val="00067DA8"/>
    <w:rsid w:val="000713F2"/>
    <w:rsid w:val="0007143F"/>
    <w:rsid w:val="00072778"/>
    <w:rsid w:val="00077762"/>
    <w:rsid w:val="00077BCA"/>
    <w:rsid w:val="00080CC6"/>
    <w:rsid w:val="00081C70"/>
    <w:rsid w:val="00081D2F"/>
    <w:rsid w:val="00083022"/>
    <w:rsid w:val="00083174"/>
    <w:rsid w:val="00085D41"/>
    <w:rsid w:val="00085E62"/>
    <w:rsid w:val="000870F7"/>
    <w:rsid w:val="00091556"/>
    <w:rsid w:val="00091806"/>
    <w:rsid w:val="0009189C"/>
    <w:rsid w:val="0009190A"/>
    <w:rsid w:val="00091938"/>
    <w:rsid w:val="00091F65"/>
    <w:rsid w:val="000946A8"/>
    <w:rsid w:val="000947CE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CA2"/>
    <w:rsid w:val="000C0F23"/>
    <w:rsid w:val="000C189D"/>
    <w:rsid w:val="000C3433"/>
    <w:rsid w:val="000C41D6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4CC2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09A2"/>
    <w:rsid w:val="001112AB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02A8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2C9E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0C9E"/>
    <w:rsid w:val="00185161"/>
    <w:rsid w:val="00185388"/>
    <w:rsid w:val="001853C5"/>
    <w:rsid w:val="00185A46"/>
    <w:rsid w:val="00187B4D"/>
    <w:rsid w:val="001940C6"/>
    <w:rsid w:val="00194216"/>
    <w:rsid w:val="00196A11"/>
    <w:rsid w:val="00196CDE"/>
    <w:rsid w:val="00197021"/>
    <w:rsid w:val="001973BB"/>
    <w:rsid w:val="001978CF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F46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6BBF"/>
    <w:rsid w:val="001E6C31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1325D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393F"/>
    <w:rsid w:val="002440AA"/>
    <w:rsid w:val="002440BE"/>
    <w:rsid w:val="002444D1"/>
    <w:rsid w:val="00244D50"/>
    <w:rsid w:val="002473AB"/>
    <w:rsid w:val="00252262"/>
    <w:rsid w:val="00253AD7"/>
    <w:rsid w:val="00254251"/>
    <w:rsid w:val="00256CC2"/>
    <w:rsid w:val="0025797C"/>
    <w:rsid w:val="00257D0C"/>
    <w:rsid w:val="0026068B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67D7"/>
    <w:rsid w:val="00277380"/>
    <w:rsid w:val="002831E7"/>
    <w:rsid w:val="002839E4"/>
    <w:rsid w:val="00284809"/>
    <w:rsid w:val="00284A73"/>
    <w:rsid w:val="00286091"/>
    <w:rsid w:val="00290A3C"/>
    <w:rsid w:val="00291A39"/>
    <w:rsid w:val="0029298D"/>
    <w:rsid w:val="002930A6"/>
    <w:rsid w:val="002931D5"/>
    <w:rsid w:val="00294224"/>
    <w:rsid w:val="00294249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226"/>
    <w:rsid w:val="002D37A1"/>
    <w:rsid w:val="002D38BB"/>
    <w:rsid w:val="002D5855"/>
    <w:rsid w:val="002D60DF"/>
    <w:rsid w:val="002D670A"/>
    <w:rsid w:val="002D7F36"/>
    <w:rsid w:val="002E02DA"/>
    <w:rsid w:val="002E0AC9"/>
    <w:rsid w:val="002E14F8"/>
    <w:rsid w:val="002E179F"/>
    <w:rsid w:val="002E58D7"/>
    <w:rsid w:val="002E7296"/>
    <w:rsid w:val="002E774B"/>
    <w:rsid w:val="002F3971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008"/>
    <w:rsid w:val="00313AB4"/>
    <w:rsid w:val="0031553A"/>
    <w:rsid w:val="0031558C"/>
    <w:rsid w:val="0031690D"/>
    <w:rsid w:val="00321493"/>
    <w:rsid w:val="00322579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3BC7"/>
    <w:rsid w:val="00387AB5"/>
    <w:rsid w:val="00390BA4"/>
    <w:rsid w:val="00390C71"/>
    <w:rsid w:val="003916AA"/>
    <w:rsid w:val="003921C7"/>
    <w:rsid w:val="00397A57"/>
    <w:rsid w:val="003A0D72"/>
    <w:rsid w:val="003A37A1"/>
    <w:rsid w:val="003A4206"/>
    <w:rsid w:val="003A56FB"/>
    <w:rsid w:val="003A5849"/>
    <w:rsid w:val="003A75E2"/>
    <w:rsid w:val="003B061F"/>
    <w:rsid w:val="003B08B1"/>
    <w:rsid w:val="003B2B49"/>
    <w:rsid w:val="003B3C73"/>
    <w:rsid w:val="003B3DF9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516B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F44D8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38D4"/>
    <w:rsid w:val="00441E04"/>
    <w:rsid w:val="00442929"/>
    <w:rsid w:val="00443A64"/>
    <w:rsid w:val="00444462"/>
    <w:rsid w:val="004457A8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CE4"/>
    <w:rsid w:val="00486F2E"/>
    <w:rsid w:val="00487CFC"/>
    <w:rsid w:val="00490FF0"/>
    <w:rsid w:val="00491793"/>
    <w:rsid w:val="004919B4"/>
    <w:rsid w:val="004924C2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6724E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DA7"/>
    <w:rsid w:val="005D0B54"/>
    <w:rsid w:val="005D47CE"/>
    <w:rsid w:val="005E0FA2"/>
    <w:rsid w:val="005E28BA"/>
    <w:rsid w:val="005E2B62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4B0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EA8"/>
    <w:rsid w:val="006354C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E74"/>
    <w:rsid w:val="00653FC6"/>
    <w:rsid w:val="00654714"/>
    <w:rsid w:val="0065707A"/>
    <w:rsid w:val="006664A4"/>
    <w:rsid w:val="00671301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1422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43AE"/>
    <w:rsid w:val="006C53A5"/>
    <w:rsid w:val="006C5762"/>
    <w:rsid w:val="006C5D60"/>
    <w:rsid w:val="006C6827"/>
    <w:rsid w:val="006D0F9C"/>
    <w:rsid w:val="006D0FD3"/>
    <w:rsid w:val="006D273B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56E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03BB2"/>
    <w:rsid w:val="00711FC6"/>
    <w:rsid w:val="00713A69"/>
    <w:rsid w:val="00713F50"/>
    <w:rsid w:val="0071418C"/>
    <w:rsid w:val="007165A3"/>
    <w:rsid w:val="00720497"/>
    <w:rsid w:val="00721CCA"/>
    <w:rsid w:val="00722288"/>
    <w:rsid w:val="00722DED"/>
    <w:rsid w:val="00722DF4"/>
    <w:rsid w:val="00724715"/>
    <w:rsid w:val="00724952"/>
    <w:rsid w:val="00724B44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0F67"/>
    <w:rsid w:val="00771181"/>
    <w:rsid w:val="00771689"/>
    <w:rsid w:val="00771814"/>
    <w:rsid w:val="00771DFB"/>
    <w:rsid w:val="00772364"/>
    <w:rsid w:val="007760AB"/>
    <w:rsid w:val="00776AF6"/>
    <w:rsid w:val="007839F4"/>
    <w:rsid w:val="00783D0B"/>
    <w:rsid w:val="00786DA0"/>
    <w:rsid w:val="00787CF3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0ED1"/>
    <w:rsid w:val="007D256C"/>
    <w:rsid w:val="007D2994"/>
    <w:rsid w:val="007D39BE"/>
    <w:rsid w:val="007D3C5B"/>
    <w:rsid w:val="007D5FD5"/>
    <w:rsid w:val="007D6D35"/>
    <w:rsid w:val="007E0B37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43C0"/>
    <w:rsid w:val="007F6E54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74C"/>
    <w:rsid w:val="008239A7"/>
    <w:rsid w:val="008253CD"/>
    <w:rsid w:val="00825F89"/>
    <w:rsid w:val="008263B0"/>
    <w:rsid w:val="008269D2"/>
    <w:rsid w:val="00827308"/>
    <w:rsid w:val="00827F48"/>
    <w:rsid w:val="008304F5"/>
    <w:rsid w:val="0083268D"/>
    <w:rsid w:val="00833833"/>
    <w:rsid w:val="00833CA8"/>
    <w:rsid w:val="00833D59"/>
    <w:rsid w:val="008342AB"/>
    <w:rsid w:val="0083526E"/>
    <w:rsid w:val="00835A04"/>
    <w:rsid w:val="00835D64"/>
    <w:rsid w:val="00836063"/>
    <w:rsid w:val="008361FF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49C7"/>
    <w:rsid w:val="00855251"/>
    <w:rsid w:val="008555AF"/>
    <w:rsid w:val="00856015"/>
    <w:rsid w:val="008574DA"/>
    <w:rsid w:val="0086014C"/>
    <w:rsid w:val="00860179"/>
    <w:rsid w:val="00860AE8"/>
    <w:rsid w:val="0086259D"/>
    <w:rsid w:val="008641A6"/>
    <w:rsid w:val="00871D4B"/>
    <w:rsid w:val="00872633"/>
    <w:rsid w:val="00875055"/>
    <w:rsid w:val="008756D9"/>
    <w:rsid w:val="0087631B"/>
    <w:rsid w:val="008832D5"/>
    <w:rsid w:val="0088430F"/>
    <w:rsid w:val="00885AE0"/>
    <w:rsid w:val="0088706F"/>
    <w:rsid w:val="00887632"/>
    <w:rsid w:val="008913B1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B62"/>
    <w:rsid w:val="008B0E52"/>
    <w:rsid w:val="008B3AE7"/>
    <w:rsid w:val="008B5133"/>
    <w:rsid w:val="008C0ED7"/>
    <w:rsid w:val="008C1CE8"/>
    <w:rsid w:val="008C28C3"/>
    <w:rsid w:val="008C3522"/>
    <w:rsid w:val="008C5B86"/>
    <w:rsid w:val="008C62D1"/>
    <w:rsid w:val="008D0FF1"/>
    <w:rsid w:val="008D1374"/>
    <w:rsid w:val="008D16C9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4F52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1D0E"/>
    <w:rsid w:val="00981F8A"/>
    <w:rsid w:val="00990955"/>
    <w:rsid w:val="00992A72"/>
    <w:rsid w:val="009931A4"/>
    <w:rsid w:val="00996245"/>
    <w:rsid w:val="009967F7"/>
    <w:rsid w:val="00997995"/>
    <w:rsid w:val="009A07E0"/>
    <w:rsid w:val="009A1CB8"/>
    <w:rsid w:val="009A2017"/>
    <w:rsid w:val="009A3EAD"/>
    <w:rsid w:val="009A3F70"/>
    <w:rsid w:val="009A608C"/>
    <w:rsid w:val="009A78D1"/>
    <w:rsid w:val="009B138E"/>
    <w:rsid w:val="009B1C3C"/>
    <w:rsid w:val="009B229B"/>
    <w:rsid w:val="009B7568"/>
    <w:rsid w:val="009B7B07"/>
    <w:rsid w:val="009C0358"/>
    <w:rsid w:val="009C579E"/>
    <w:rsid w:val="009C64C9"/>
    <w:rsid w:val="009C75E1"/>
    <w:rsid w:val="009D013F"/>
    <w:rsid w:val="009D0180"/>
    <w:rsid w:val="009D178B"/>
    <w:rsid w:val="009D2A86"/>
    <w:rsid w:val="009D304F"/>
    <w:rsid w:val="009D4B5C"/>
    <w:rsid w:val="009E6346"/>
    <w:rsid w:val="009E7AA5"/>
    <w:rsid w:val="009E7E4C"/>
    <w:rsid w:val="009F016D"/>
    <w:rsid w:val="009F05D4"/>
    <w:rsid w:val="009F0D72"/>
    <w:rsid w:val="009F1EC6"/>
    <w:rsid w:val="009F38F4"/>
    <w:rsid w:val="009F497B"/>
    <w:rsid w:val="009F5376"/>
    <w:rsid w:val="009F66F4"/>
    <w:rsid w:val="00A00A2E"/>
    <w:rsid w:val="00A05BA6"/>
    <w:rsid w:val="00A07299"/>
    <w:rsid w:val="00A075AA"/>
    <w:rsid w:val="00A12472"/>
    <w:rsid w:val="00A12B2F"/>
    <w:rsid w:val="00A13964"/>
    <w:rsid w:val="00A16059"/>
    <w:rsid w:val="00A16F60"/>
    <w:rsid w:val="00A179ED"/>
    <w:rsid w:val="00A17D94"/>
    <w:rsid w:val="00A20167"/>
    <w:rsid w:val="00A20392"/>
    <w:rsid w:val="00A20733"/>
    <w:rsid w:val="00A20D39"/>
    <w:rsid w:val="00A21AB5"/>
    <w:rsid w:val="00A23B84"/>
    <w:rsid w:val="00A24071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F7B"/>
    <w:rsid w:val="00A47B88"/>
    <w:rsid w:val="00A541DF"/>
    <w:rsid w:val="00A5434B"/>
    <w:rsid w:val="00A626B7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5C3"/>
    <w:rsid w:val="00AE298F"/>
    <w:rsid w:val="00AE4211"/>
    <w:rsid w:val="00AE63AF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0331"/>
    <w:rsid w:val="00B0267B"/>
    <w:rsid w:val="00B026CD"/>
    <w:rsid w:val="00B0480F"/>
    <w:rsid w:val="00B11906"/>
    <w:rsid w:val="00B12043"/>
    <w:rsid w:val="00B139E9"/>
    <w:rsid w:val="00B13B4C"/>
    <w:rsid w:val="00B1429B"/>
    <w:rsid w:val="00B1647C"/>
    <w:rsid w:val="00B165D7"/>
    <w:rsid w:val="00B177A3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3294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46FE"/>
    <w:rsid w:val="00BB48A0"/>
    <w:rsid w:val="00BB5268"/>
    <w:rsid w:val="00BB57B6"/>
    <w:rsid w:val="00BB6F55"/>
    <w:rsid w:val="00BB75DA"/>
    <w:rsid w:val="00BB7DCB"/>
    <w:rsid w:val="00BB7F6F"/>
    <w:rsid w:val="00BC2F91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0F6"/>
    <w:rsid w:val="00BD7D72"/>
    <w:rsid w:val="00BE3AFF"/>
    <w:rsid w:val="00BE606F"/>
    <w:rsid w:val="00BE66D5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17FF"/>
    <w:rsid w:val="00C04071"/>
    <w:rsid w:val="00C06180"/>
    <w:rsid w:val="00C10A6E"/>
    <w:rsid w:val="00C118C8"/>
    <w:rsid w:val="00C13593"/>
    <w:rsid w:val="00C1485A"/>
    <w:rsid w:val="00C17E5D"/>
    <w:rsid w:val="00C20659"/>
    <w:rsid w:val="00C20D98"/>
    <w:rsid w:val="00C22835"/>
    <w:rsid w:val="00C228FC"/>
    <w:rsid w:val="00C234F5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37E47"/>
    <w:rsid w:val="00C40434"/>
    <w:rsid w:val="00C4069B"/>
    <w:rsid w:val="00C415F9"/>
    <w:rsid w:val="00C42123"/>
    <w:rsid w:val="00C443F6"/>
    <w:rsid w:val="00C44B19"/>
    <w:rsid w:val="00C47B6F"/>
    <w:rsid w:val="00C47CA0"/>
    <w:rsid w:val="00C50DB8"/>
    <w:rsid w:val="00C51BBA"/>
    <w:rsid w:val="00C52E4D"/>
    <w:rsid w:val="00C57683"/>
    <w:rsid w:val="00C606BD"/>
    <w:rsid w:val="00C60D38"/>
    <w:rsid w:val="00C61869"/>
    <w:rsid w:val="00C61A28"/>
    <w:rsid w:val="00C63F76"/>
    <w:rsid w:val="00C645C2"/>
    <w:rsid w:val="00C64D1B"/>
    <w:rsid w:val="00C65E36"/>
    <w:rsid w:val="00C661EA"/>
    <w:rsid w:val="00C707F6"/>
    <w:rsid w:val="00C71880"/>
    <w:rsid w:val="00C724FC"/>
    <w:rsid w:val="00C75B82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A48AE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ED9"/>
    <w:rsid w:val="00CC2F31"/>
    <w:rsid w:val="00CC3245"/>
    <w:rsid w:val="00CC3A2C"/>
    <w:rsid w:val="00CC4C08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42AB"/>
    <w:rsid w:val="00CE4FE2"/>
    <w:rsid w:val="00CE50C0"/>
    <w:rsid w:val="00CE52C1"/>
    <w:rsid w:val="00CE6E0E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6618"/>
    <w:rsid w:val="00D17058"/>
    <w:rsid w:val="00D177D7"/>
    <w:rsid w:val="00D17C47"/>
    <w:rsid w:val="00D17CE5"/>
    <w:rsid w:val="00D21A40"/>
    <w:rsid w:val="00D22DD4"/>
    <w:rsid w:val="00D23D91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BB7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60CA"/>
    <w:rsid w:val="00DA7DFF"/>
    <w:rsid w:val="00DB03DA"/>
    <w:rsid w:val="00DB0CE7"/>
    <w:rsid w:val="00DB16CF"/>
    <w:rsid w:val="00DB1B0C"/>
    <w:rsid w:val="00DB3008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80D"/>
    <w:rsid w:val="00E02D8D"/>
    <w:rsid w:val="00E03FE9"/>
    <w:rsid w:val="00E0511C"/>
    <w:rsid w:val="00E0637B"/>
    <w:rsid w:val="00E07749"/>
    <w:rsid w:val="00E11EAF"/>
    <w:rsid w:val="00E20609"/>
    <w:rsid w:val="00E21340"/>
    <w:rsid w:val="00E230E6"/>
    <w:rsid w:val="00E25220"/>
    <w:rsid w:val="00E25339"/>
    <w:rsid w:val="00E25F79"/>
    <w:rsid w:val="00E31E9F"/>
    <w:rsid w:val="00E354E7"/>
    <w:rsid w:val="00E35A67"/>
    <w:rsid w:val="00E37A2C"/>
    <w:rsid w:val="00E37D6B"/>
    <w:rsid w:val="00E41271"/>
    <w:rsid w:val="00E4487C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A28"/>
    <w:rsid w:val="00E719B2"/>
    <w:rsid w:val="00E73249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92161"/>
    <w:rsid w:val="00E921AD"/>
    <w:rsid w:val="00E94291"/>
    <w:rsid w:val="00E943A6"/>
    <w:rsid w:val="00E947F2"/>
    <w:rsid w:val="00EA0CC1"/>
    <w:rsid w:val="00EA10DD"/>
    <w:rsid w:val="00EA14B1"/>
    <w:rsid w:val="00EA2D34"/>
    <w:rsid w:val="00EA3690"/>
    <w:rsid w:val="00EA36ED"/>
    <w:rsid w:val="00EA470B"/>
    <w:rsid w:val="00EA5AF4"/>
    <w:rsid w:val="00EA78AC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5BE5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0B67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65F8D"/>
    <w:rsid w:val="00F71896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6638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0E5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5C90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0049"/>
    <w:rsid w:val="00FE10E5"/>
    <w:rsid w:val="00FE281A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kupplung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pplung.de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491A9-0E9B-4B11-858F-ABA91DA1C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521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3802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Andreas Hempfling | IKmedia GmbH</cp:lastModifiedBy>
  <cp:revision>10</cp:revision>
  <cp:lastPrinted>2020-01-29T15:43:00Z</cp:lastPrinted>
  <dcterms:created xsi:type="dcterms:W3CDTF">2020-06-25T07:47:00Z</dcterms:created>
  <dcterms:modified xsi:type="dcterms:W3CDTF">2020-07-20T07:25:00Z</dcterms:modified>
</cp:coreProperties>
</file>