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29684A6F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2140B3">
        <w:rPr>
          <w:rFonts w:ascii="Arial" w:hAnsi="Arial" w:cs="Tahoma"/>
          <w:b/>
          <w:bCs/>
          <w:sz w:val="28"/>
        </w:rPr>
        <w:t>3</w:t>
      </w:r>
      <w:r w:rsidR="00AE4D61">
        <w:rPr>
          <w:rFonts w:ascii="Arial" w:hAnsi="Arial" w:cs="Tahoma"/>
          <w:b/>
          <w:bCs/>
          <w:sz w:val="28"/>
        </w:rPr>
        <w:t>7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522C23">
        <w:rPr>
          <w:rFonts w:ascii="Arial" w:hAnsi="Arial" w:cs="Tahoma"/>
          <w:b/>
          <w:bCs/>
          <w:sz w:val="28"/>
        </w:rPr>
        <w:t>I</w:t>
      </w:r>
    </w:p>
    <w:p w14:paraId="2A17DA23" w14:textId="4023C691" w:rsidR="0067385B" w:rsidRDefault="0067385B" w:rsidP="0067385B">
      <w:pPr>
        <w:rPr>
          <w:rFonts w:ascii="Arial" w:hAnsi="Arial"/>
          <w:b/>
          <w:sz w:val="22"/>
        </w:rPr>
      </w:pPr>
    </w:p>
    <w:p w14:paraId="37857866" w14:textId="77777777" w:rsidR="008A6003" w:rsidRPr="00B51CB9" w:rsidRDefault="008A6003" w:rsidP="0067385B">
      <w:pPr>
        <w:rPr>
          <w:rFonts w:ascii="Arial" w:hAnsi="Arial"/>
          <w:b/>
          <w:sz w:val="22"/>
        </w:rPr>
      </w:pPr>
    </w:p>
    <w:p w14:paraId="36B7597B" w14:textId="4432555E" w:rsidR="00755D5B" w:rsidRDefault="00BA5CD7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bookmarkStart w:id="0" w:name="_GoBack"/>
      <w:r>
        <w:rPr>
          <w:rFonts w:ascii="Arial" w:hAnsi="Arial" w:cs="Arial"/>
          <w:b/>
          <w:bCs/>
          <w:color w:val="000000"/>
        </w:rPr>
        <w:t xml:space="preserve">Rameder Montagepoint in Rheinland-Pfalz </w:t>
      </w:r>
    </w:p>
    <w:bookmarkEnd w:id="0"/>
    <w:p w14:paraId="32F0926F" w14:textId="39D15005" w:rsidR="00755D5B" w:rsidRDefault="00BA5CD7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Fachwerkstatt für Anhängerkupplungen </w:t>
      </w:r>
      <w:r w:rsidR="00A93EBA">
        <w:rPr>
          <w:rFonts w:ascii="Arial" w:hAnsi="Arial" w:cs="Arial"/>
          <w:b/>
          <w:bCs/>
          <w:color w:val="000000"/>
        </w:rPr>
        <w:t>jetzt auch</w:t>
      </w:r>
      <w:r>
        <w:rPr>
          <w:rFonts w:ascii="Arial" w:hAnsi="Arial" w:cs="Arial"/>
          <w:b/>
          <w:bCs/>
          <w:color w:val="000000"/>
        </w:rPr>
        <w:t xml:space="preserve"> in Worms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7476E48" w14:textId="5FBD9E4B" w:rsidR="001F6D88" w:rsidRDefault="001F6D88" w:rsidP="009B13E0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Eine </w:t>
      </w:r>
      <w:r w:rsidR="009B13E0">
        <w:rPr>
          <w:rFonts w:ascii="Arial" w:hAnsi="Arial" w:cs="Arial"/>
          <w:b/>
          <w:bCs/>
          <w:color w:val="000000"/>
          <w:sz w:val="22"/>
        </w:rPr>
        <w:t>Anhängerkupplungs-</w:t>
      </w:r>
      <w:r>
        <w:rPr>
          <w:rFonts w:ascii="Arial" w:hAnsi="Arial" w:cs="Arial"/>
          <w:b/>
          <w:bCs/>
          <w:color w:val="000000"/>
          <w:sz w:val="22"/>
        </w:rPr>
        <w:t>Montage vom Profi können künftig auch alle Autobesitzer rund um die Hochburg der rheinischen Fas</w:t>
      </w:r>
      <w:r w:rsidR="00681979">
        <w:rPr>
          <w:rFonts w:ascii="Arial" w:hAnsi="Arial" w:cs="Arial"/>
          <w:b/>
          <w:bCs/>
          <w:color w:val="000000"/>
          <w:sz w:val="22"/>
        </w:rPr>
        <w:t>t</w:t>
      </w:r>
      <w:r>
        <w:rPr>
          <w:rFonts w:ascii="Arial" w:hAnsi="Arial" w:cs="Arial"/>
          <w:b/>
          <w:bCs/>
          <w:color w:val="000000"/>
          <w:sz w:val="22"/>
        </w:rPr>
        <w:t xml:space="preserve">nacht buchen. </w:t>
      </w:r>
      <w:r w:rsidR="0054630E">
        <w:rPr>
          <w:rFonts w:ascii="Arial" w:hAnsi="Arial" w:cs="Arial"/>
          <w:b/>
          <w:bCs/>
          <w:color w:val="000000"/>
          <w:sz w:val="22"/>
        </w:rPr>
        <w:t xml:space="preserve">Denn </w:t>
      </w:r>
      <w:r>
        <w:rPr>
          <w:rFonts w:ascii="Arial" w:hAnsi="Arial" w:cs="Arial"/>
          <w:b/>
          <w:bCs/>
          <w:color w:val="000000"/>
          <w:sz w:val="22"/>
        </w:rPr>
        <w:t xml:space="preserve">Rameder, Europas Marktführer </w:t>
      </w:r>
      <w:r w:rsidR="009B13E0">
        <w:rPr>
          <w:rFonts w:ascii="Arial" w:hAnsi="Arial" w:cs="Arial"/>
          <w:b/>
          <w:bCs/>
          <w:color w:val="000000"/>
          <w:sz w:val="22"/>
        </w:rPr>
        <w:t>bei</w:t>
      </w:r>
      <w:r>
        <w:rPr>
          <w:rFonts w:ascii="Arial" w:hAnsi="Arial" w:cs="Arial"/>
          <w:b/>
          <w:bCs/>
          <w:color w:val="000000"/>
          <w:sz w:val="22"/>
        </w:rPr>
        <w:t xml:space="preserve"> Transport</w:t>
      </w:r>
      <w:r w:rsidR="009B13E0">
        <w:rPr>
          <w:rFonts w:ascii="Arial" w:hAnsi="Arial" w:cs="Arial"/>
          <w:b/>
          <w:bCs/>
          <w:color w:val="000000"/>
          <w:sz w:val="22"/>
        </w:rPr>
        <w:t>lösungen für den Einsatz am PKW,</w:t>
      </w:r>
      <w:r>
        <w:rPr>
          <w:rFonts w:ascii="Arial" w:hAnsi="Arial" w:cs="Arial"/>
          <w:b/>
          <w:bCs/>
          <w:color w:val="000000"/>
          <w:sz w:val="22"/>
        </w:rPr>
        <w:t xml:space="preserve"> eröffnet einen neuen Montagepoint in Worms. </w:t>
      </w:r>
      <w:r w:rsidR="009B13E0">
        <w:rPr>
          <w:rFonts w:ascii="Arial" w:hAnsi="Arial" w:cs="Arial"/>
          <w:b/>
          <w:bCs/>
          <w:color w:val="000000"/>
          <w:sz w:val="22"/>
        </w:rPr>
        <w:t>Mit nur</w:t>
      </w:r>
      <w:r>
        <w:rPr>
          <w:rFonts w:ascii="Arial" w:hAnsi="Arial" w:cs="Arial"/>
          <w:b/>
          <w:bCs/>
          <w:color w:val="000000"/>
          <w:sz w:val="22"/>
        </w:rPr>
        <w:t xml:space="preserve"> wenige</w:t>
      </w:r>
      <w:r w:rsidR="009B13E0">
        <w:rPr>
          <w:rFonts w:ascii="Arial" w:hAnsi="Arial" w:cs="Arial"/>
          <w:b/>
          <w:bCs/>
          <w:color w:val="000000"/>
          <w:sz w:val="22"/>
        </w:rPr>
        <w:t>n</w:t>
      </w:r>
      <w:r>
        <w:rPr>
          <w:rFonts w:ascii="Arial" w:hAnsi="Arial" w:cs="Arial"/>
          <w:b/>
          <w:bCs/>
          <w:color w:val="000000"/>
          <w:sz w:val="22"/>
        </w:rPr>
        <w:t xml:space="preserve"> Klicks</w:t>
      </w:r>
      <w:r w:rsidR="009B13E0">
        <w:rPr>
          <w:rFonts w:ascii="Arial" w:hAnsi="Arial" w:cs="Arial"/>
          <w:b/>
          <w:bCs/>
          <w:color w:val="000000"/>
          <w:sz w:val="22"/>
        </w:rPr>
        <w:t xml:space="preserve"> können die Kunden alles online buchen</w:t>
      </w:r>
      <w:r>
        <w:rPr>
          <w:rFonts w:ascii="Arial" w:hAnsi="Arial" w:cs="Arial"/>
          <w:b/>
          <w:bCs/>
          <w:color w:val="000000"/>
          <w:sz w:val="22"/>
        </w:rPr>
        <w:t xml:space="preserve">: Produkt auf </w:t>
      </w:r>
      <w:hyperlink r:id="rId7" w:history="1">
        <w:r w:rsidRPr="001F6D88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Pr="001F6D88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>, dem</w:t>
      </w:r>
      <w:r w:rsidRPr="001F6D88">
        <w:rPr>
          <w:rFonts w:ascii="Arial" w:hAnsi="Arial" w:cs="Arial"/>
          <w:b/>
          <w:bCs/>
          <w:color w:val="000000"/>
          <w:sz w:val="22"/>
        </w:rPr>
        <w:t xml:space="preserve"> Rameder-</w:t>
      </w:r>
      <w:r w:rsidR="009B13E0">
        <w:rPr>
          <w:rFonts w:ascii="Arial" w:hAnsi="Arial" w:cs="Arial"/>
          <w:b/>
          <w:bCs/>
          <w:color w:val="000000"/>
          <w:sz w:val="22"/>
        </w:rPr>
        <w:t>Web</w:t>
      </w:r>
      <w:r w:rsidRPr="001F6D88">
        <w:rPr>
          <w:rFonts w:ascii="Arial" w:hAnsi="Arial" w:cs="Arial"/>
          <w:b/>
          <w:bCs/>
          <w:color w:val="000000"/>
          <w:sz w:val="22"/>
        </w:rPr>
        <w:t>shop</w:t>
      </w:r>
      <w:r>
        <w:rPr>
          <w:rFonts w:ascii="Arial" w:hAnsi="Arial" w:cs="Arial"/>
          <w:b/>
          <w:bCs/>
          <w:color w:val="000000"/>
          <w:sz w:val="22"/>
        </w:rPr>
        <w:t xml:space="preserve">, auswählen, </w:t>
      </w:r>
      <w:r w:rsidR="009B13E0">
        <w:rPr>
          <w:rFonts w:ascii="Arial" w:hAnsi="Arial" w:cs="Arial"/>
          <w:b/>
          <w:bCs/>
          <w:color w:val="000000"/>
          <w:sz w:val="22"/>
        </w:rPr>
        <w:t>Montagepoint selektieren</w:t>
      </w:r>
      <w:r>
        <w:rPr>
          <w:rFonts w:ascii="Arial" w:hAnsi="Arial" w:cs="Arial"/>
          <w:b/>
          <w:bCs/>
          <w:color w:val="000000"/>
          <w:sz w:val="22"/>
        </w:rPr>
        <w:t xml:space="preserve">, Termin vereinbaren. </w:t>
      </w:r>
    </w:p>
    <w:p w14:paraId="2FF6DC0F" w14:textId="2C64F1A9" w:rsidR="001F6D88" w:rsidRDefault="001F6D88" w:rsidP="002140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32CAAC6" w14:textId="22F6D41D" w:rsidR="001F6D88" w:rsidRDefault="001F6D88" w:rsidP="001F6D88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1F6D88">
        <w:rPr>
          <w:rFonts w:ascii="Arial" w:hAnsi="Arial" w:cs="Arial"/>
          <w:color w:val="000000"/>
          <w:sz w:val="22"/>
        </w:rPr>
        <w:t xml:space="preserve">Mehrere Hebebühnen und erfahrene Mitarbeiter </w:t>
      </w:r>
      <w:r w:rsidR="008A6003">
        <w:rPr>
          <w:rFonts w:ascii="Arial" w:hAnsi="Arial" w:cs="Arial"/>
          <w:color w:val="000000"/>
          <w:sz w:val="22"/>
        </w:rPr>
        <w:t>freuen sich</w:t>
      </w:r>
      <w:r w:rsidRPr="001F6D88">
        <w:rPr>
          <w:rFonts w:ascii="Arial" w:hAnsi="Arial" w:cs="Arial"/>
          <w:color w:val="000000"/>
          <w:sz w:val="22"/>
        </w:rPr>
        <w:t xml:space="preserve"> in der </w:t>
      </w:r>
      <w:proofErr w:type="spellStart"/>
      <w:r w:rsidRPr="001F6D88">
        <w:rPr>
          <w:rFonts w:ascii="Arial" w:hAnsi="Arial" w:cs="Arial"/>
          <w:color w:val="000000"/>
          <w:sz w:val="22"/>
        </w:rPr>
        <w:t>Horchheimer</w:t>
      </w:r>
      <w:proofErr w:type="spellEnd"/>
      <w:r w:rsidRPr="001F6D88">
        <w:rPr>
          <w:rFonts w:ascii="Arial" w:hAnsi="Arial" w:cs="Arial"/>
          <w:color w:val="000000"/>
          <w:sz w:val="22"/>
        </w:rPr>
        <w:t xml:space="preserve"> Straße</w:t>
      </w:r>
      <w:r w:rsidR="00864FB9">
        <w:rPr>
          <w:rFonts w:ascii="Arial" w:hAnsi="Arial" w:cs="Arial"/>
          <w:color w:val="000000"/>
          <w:sz w:val="22"/>
        </w:rPr>
        <w:t xml:space="preserve"> 47A</w:t>
      </w:r>
      <w:r w:rsidRPr="001F6D88">
        <w:rPr>
          <w:rFonts w:ascii="Arial" w:hAnsi="Arial" w:cs="Arial"/>
          <w:color w:val="000000"/>
          <w:sz w:val="22"/>
        </w:rPr>
        <w:t xml:space="preserve"> in</w:t>
      </w:r>
      <w:r w:rsidR="00864FB9">
        <w:rPr>
          <w:rFonts w:ascii="Arial" w:hAnsi="Arial" w:cs="Arial"/>
          <w:color w:val="000000"/>
          <w:sz w:val="22"/>
        </w:rPr>
        <w:t xml:space="preserve"> 67547 </w:t>
      </w:r>
      <w:r w:rsidRPr="001F6D88">
        <w:rPr>
          <w:rFonts w:ascii="Arial" w:hAnsi="Arial" w:cs="Arial"/>
          <w:color w:val="000000"/>
          <w:sz w:val="22"/>
        </w:rPr>
        <w:t xml:space="preserve">Worms </w:t>
      </w:r>
      <w:r w:rsidR="0002123D">
        <w:rPr>
          <w:rFonts w:ascii="Arial" w:hAnsi="Arial" w:cs="Arial"/>
          <w:color w:val="000000"/>
          <w:sz w:val="22"/>
        </w:rPr>
        <w:t xml:space="preserve">bereits </w:t>
      </w:r>
      <w:r w:rsidRPr="001F6D88">
        <w:rPr>
          <w:rFonts w:ascii="Arial" w:hAnsi="Arial" w:cs="Arial"/>
          <w:color w:val="000000"/>
          <w:sz w:val="22"/>
        </w:rPr>
        <w:t xml:space="preserve">auf </w:t>
      </w:r>
      <w:r>
        <w:rPr>
          <w:rFonts w:ascii="Arial" w:hAnsi="Arial" w:cs="Arial"/>
          <w:color w:val="000000"/>
          <w:sz w:val="22"/>
        </w:rPr>
        <w:t xml:space="preserve">zahlreiche Montageaufträge. </w:t>
      </w:r>
      <w:r w:rsidRPr="001F6D88">
        <w:rPr>
          <w:rFonts w:ascii="Arial" w:hAnsi="Arial" w:cs="Arial"/>
          <w:color w:val="000000"/>
          <w:sz w:val="22"/>
        </w:rPr>
        <w:t xml:space="preserve">Die </w:t>
      </w:r>
      <w:r>
        <w:rPr>
          <w:rFonts w:ascii="Arial" w:hAnsi="Arial" w:cs="Arial"/>
          <w:color w:val="000000"/>
          <w:sz w:val="22"/>
        </w:rPr>
        <w:t xml:space="preserve">unternehmenseigenen </w:t>
      </w:r>
      <w:r w:rsidRPr="001F6D88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</w:t>
      </w:r>
      <w:r w:rsidRPr="001F6D88">
        <w:rPr>
          <w:rFonts w:ascii="Arial" w:hAnsi="Arial" w:cs="Arial"/>
          <w:color w:val="000000"/>
          <w:sz w:val="22"/>
        </w:rPr>
        <w:t>Werkst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tten sind auf die Anbringung und Freischaltung von Anh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ngerkupplungen spezialisiert. Doch auch Dachboxen sowie Fahrrad- und Dachtr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 xml:space="preserve">ger </w:t>
      </w:r>
      <w:r w:rsidR="00F16D8C">
        <w:rPr>
          <w:rFonts w:ascii="Arial" w:hAnsi="Arial" w:cs="Arial"/>
          <w:color w:val="000000"/>
          <w:sz w:val="22"/>
        </w:rPr>
        <w:t xml:space="preserve">aus dem </w:t>
      </w:r>
      <w:r w:rsidR="00F16D8C" w:rsidRPr="00F16D8C">
        <w:rPr>
          <w:rFonts w:ascii="Arial" w:hAnsi="Arial" w:cs="Arial"/>
          <w:b/>
          <w:bCs/>
          <w:color w:val="000000"/>
          <w:sz w:val="22"/>
        </w:rPr>
        <w:t>Rameder</w:t>
      </w:r>
      <w:r w:rsidR="00F16D8C">
        <w:rPr>
          <w:rFonts w:ascii="Arial" w:hAnsi="Arial" w:cs="Arial"/>
          <w:color w:val="000000"/>
          <w:sz w:val="22"/>
        </w:rPr>
        <w:t xml:space="preserve">-Angebot </w:t>
      </w:r>
      <w:r w:rsidRPr="001F6D88">
        <w:rPr>
          <w:rFonts w:ascii="Arial" w:hAnsi="Arial" w:cs="Arial"/>
          <w:color w:val="000000"/>
          <w:sz w:val="22"/>
        </w:rPr>
        <w:t xml:space="preserve">werden auf Wunsch montiert. Vor Ort stellen </w:t>
      </w:r>
      <w:r>
        <w:rPr>
          <w:rFonts w:ascii="Arial" w:hAnsi="Arial" w:cs="Arial"/>
          <w:color w:val="000000"/>
          <w:sz w:val="22"/>
        </w:rPr>
        <w:t xml:space="preserve">engagierte und </w:t>
      </w:r>
      <w:r w:rsidR="0058710E">
        <w:rPr>
          <w:rFonts w:ascii="Arial" w:hAnsi="Arial" w:cs="Arial"/>
          <w:color w:val="000000"/>
          <w:sz w:val="22"/>
        </w:rPr>
        <w:t xml:space="preserve">speziell </w:t>
      </w:r>
      <w:r>
        <w:rPr>
          <w:rFonts w:ascii="Arial" w:hAnsi="Arial" w:cs="Arial"/>
          <w:color w:val="000000"/>
          <w:sz w:val="22"/>
        </w:rPr>
        <w:t>geschulte</w:t>
      </w:r>
      <w:r w:rsidRPr="001F6D88">
        <w:rPr>
          <w:rFonts w:ascii="Arial" w:hAnsi="Arial" w:cs="Arial"/>
          <w:color w:val="000000"/>
          <w:sz w:val="22"/>
        </w:rPr>
        <w:t xml:space="preserve"> Mechaniker die Qualit</w:t>
      </w:r>
      <w:r>
        <w:rPr>
          <w:rFonts w:ascii="Arial" w:hAnsi="Arial" w:cs="Arial"/>
          <w:color w:val="000000"/>
          <w:sz w:val="22"/>
        </w:rPr>
        <w:t>ät</w:t>
      </w:r>
      <w:r w:rsidRPr="001F6D88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des Einbaus</w:t>
      </w:r>
      <w:r w:rsidRPr="001F6D88">
        <w:rPr>
          <w:rFonts w:ascii="Arial" w:hAnsi="Arial" w:cs="Arial"/>
          <w:color w:val="000000"/>
          <w:sz w:val="22"/>
        </w:rPr>
        <w:t xml:space="preserve"> sicher.</w:t>
      </w:r>
    </w:p>
    <w:p w14:paraId="24A0DCC1" w14:textId="28D2AB84" w:rsidR="001F6D88" w:rsidRDefault="001F6D88" w:rsidP="001F6D88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05F6835" w14:textId="77EF32EA" w:rsidR="001F6D88" w:rsidRPr="001F6D88" w:rsidRDefault="001F6D88" w:rsidP="001F6D88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N</w:t>
      </w:r>
      <w:r w:rsidRPr="001F6D88">
        <w:rPr>
          <w:rFonts w:ascii="Arial" w:hAnsi="Arial" w:cs="Arial"/>
          <w:color w:val="000000"/>
          <w:sz w:val="22"/>
        </w:rPr>
        <w:t xml:space="preserve">onstop </w:t>
      </w:r>
      <w:r>
        <w:rPr>
          <w:rFonts w:ascii="Arial" w:hAnsi="Arial" w:cs="Arial"/>
          <w:color w:val="000000"/>
          <w:sz w:val="22"/>
        </w:rPr>
        <w:t xml:space="preserve">werden </w:t>
      </w:r>
      <w:r w:rsidR="0002123D">
        <w:rPr>
          <w:rFonts w:ascii="Arial" w:hAnsi="Arial" w:cs="Arial"/>
          <w:color w:val="000000"/>
          <w:sz w:val="22"/>
        </w:rPr>
        <w:t xml:space="preserve">in den </w:t>
      </w:r>
      <w:r w:rsidR="0002123D" w:rsidRPr="0002123D">
        <w:rPr>
          <w:rFonts w:ascii="Arial" w:hAnsi="Arial" w:cs="Arial"/>
          <w:b/>
          <w:bCs/>
          <w:color w:val="000000"/>
          <w:sz w:val="22"/>
        </w:rPr>
        <w:t>Rameder</w:t>
      </w:r>
      <w:r w:rsidR="0002123D">
        <w:rPr>
          <w:rFonts w:ascii="Arial" w:hAnsi="Arial" w:cs="Arial"/>
          <w:color w:val="000000"/>
          <w:sz w:val="22"/>
        </w:rPr>
        <w:t>-Fachwerkstätten</w:t>
      </w:r>
      <w:r>
        <w:rPr>
          <w:rFonts w:ascii="Arial" w:hAnsi="Arial" w:cs="Arial"/>
          <w:color w:val="000000"/>
          <w:sz w:val="22"/>
        </w:rPr>
        <w:t xml:space="preserve"> </w:t>
      </w:r>
      <w:r w:rsidRPr="001F6D88">
        <w:rPr>
          <w:rFonts w:ascii="Arial" w:hAnsi="Arial" w:cs="Arial"/>
          <w:color w:val="000000"/>
          <w:sz w:val="22"/>
        </w:rPr>
        <w:t>Anh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ngerkupplungen montier</w:t>
      </w:r>
      <w:r>
        <w:rPr>
          <w:rFonts w:ascii="Arial" w:hAnsi="Arial" w:cs="Arial"/>
          <w:color w:val="000000"/>
          <w:sz w:val="22"/>
        </w:rPr>
        <w:t>t</w:t>
      </w:r>
      <w:r w:rsidRPr="001F6D88">
        <w:rPr>
          <w:rFonts w:ascii="Arial" w:hAnsi="Arial" w:cs="Arial"/>
          <w:color w:val="000000"/>
          <w:sz w:val="22"/>
        </w:rPr>
        <w:t>. Routine und Know-how bewirken besonders schnelle Durchlaufzeiten</w:t>
      </w:r>
      <w:r w:rsidR="008A6003">
        <w:rPr>
          <w:rFonts w:ascii="Arial" w:hAnsi="Arial" w:cs="Arial"/>
          <w:color w:val="000000"/>
          <w:sz w:val="22"/>
        </w:rPr>
        <w:t xml:space="preserve"> und</w:t>
      </w:r>
      <w:r w:rsidRPr="001F6D88">
        <w:rPr>
          <w:rFonts w:ascii="Arial" w:hAnsi="Arial" w:cs="Arial"/>
          <w:color w:val="000000"/>
          <w:sz w:val="22"/>
        </w:rPr>
        <w:t xml:space="preserve"> qualitativ </w:t>
      </w:r>
      <w:r>
        <w:rPr>
          <w:rFonts w:ascii="Arial" w:hAnsi="Arial" w:cs="Arial"/>
          <w:color w:val="000000"/>
          <w:sz w:val="22"/>
        </w:rPr>
        <w:t>ü</w:t>
      </w:r>
      <w:r w:rsidRPr="001F6D88">
        <w:rPr>
          <w:rFonts w:ascii="Arial" w:hAnsi="Arial" w:cs="Arial"/>
          <w:color w:val="000000"/>
          <w:sz w:val="22"/>
        </w:rPr>
        <w:t>berzeugende Ausf</w:t>
      </w:r>
      <w:r>
        <w:rPr>
          <w:rFonts w:ascii="Arial" w:hAnsi="Arial" w:cs="Arial"/>
          <w:color w:val="000000"/>
          <w:sz w:val="22"/>
        </w:rPr>
        <w:t>ü</w:t>
      </w:r>
      <w:r w:rsidRPr="001F6D88">
        <w:rPr>
          <w:rFonts w:ascii="Arial" w:hAnsi="Arial" w:cs="Arial"/>
          <w:color w:val="000000"/>
          <w:sz w:val="22"/>
        </w:rPr>
        <w:t>hrung</w:t>
      </w:r>
      <w:r w:rsidR="008A6003">
        <w:rPr>
          <w:rFonts w:ascii="Arial" w:hAnsi="Arial" w:cs="Arial"/>
          <w:color w:val="000000"/>
          <w:sz w:val="22"/>
        </w:rPr>
        <w:t>en</w:t>
      </w:r>
      <w:r w:rsidRPr="001F6D88">
        <w:rPr>
          <w:rFonts w:ascii="Arial" w:hAnsi="Arial" w:cs="Arial"/>
          <w:color w:val="000000"/>
          <w:sz w:val="22"/>
        </w:rPr>
        <w:t>. S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mtliche Besonderheiten der unterschiedlichen Anh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 xml:space="preserve">ngerkupplungsmodelle </w:t>
      </w:r>
      <w:r>
        <w:rPr>
          <w:rFonts w:ascii="Arial" w:hAnsi="Arial" w:cs="Arial"/>
          <w:color w:val="000000"/>
          <w:sz w:val="22"/>
        </w:rPr>
        <w:t>sowie</w:t>
      </w:r>
      <w:r w:rsidRPr="001F6D88">
        <w:rPr>
          <w:rFonts w:ascii="Arial" w:hAnsi="Arial" w:cs="Arial"/>
          <w:color w:val="000000"/>
          <w:sz w:val="22"/>
        </w:rPr>
        <w:t xml:space="preserve"> der infrage kommenden Fahrzeuge sind den Profis bekannt.</w:t>
      </w:r>
      <w:r>
        <w:rPr>
          <w:rFonts w:ascii="Arial" w:hAnsi="Arial" w:cs="Arial"/>
          <w:color w:val="000000"/>
          <w:sz w:val="22"/>
        </w:rPr>
        <w:t xml:space="preserve"> Sie</w:t>
      </w:r>
      <w:r w:rsidRPr="001F6D88">
        <w:rPr>
          <w:rFonts w:ascii="Arial" w:hAnsi="Arial" w:cs="Arial"/>
          <w:color w:val="000000"/>
          <w:sz w:val="22"/>
        </w:rPr>
        <w:t xml:space="preserve"> k</w:t>
      </w:r>
      <w:r>
        <w:rPr>
          <w:rFonts w:ascii="Arial" w:hAnsi="Arial" w:cs="Arial"/>
          <w:color w:val="000000"/>
          <w:sz w:val="22"/>
        </w:rPr>
        <w:t>ü</w:t>
      </w:r>
      <w:r w:rsidRPr="001F6D88">
        <w:rPr>
          <w:rFonts w:ascii="Arial" w:hAnsi="Arial" w:cs="Arial"/>
          <w:color w:val="000000"/>
          <w:sz w:val="22"/>
        </w:rPr>
        <w:t>mmern sich dabei um alles Wichtige: Von der Montage der Anh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ngerkupplung und des Elektrosatzes bis hin zum Anlernen des Bordcomputers</w:t>
      </w:r>
      <w:r w:rsidR="0058710E">
        <w:rPr>
          <w:rFonts w:ascii="Arial" w:hAnsi="Arial" w:cs="Arial"/>
          <w:color w:val="000000"/>
          <w:sz w:val="22"/>
        </w:rPr>
        <w:t>, sofern dies nötig ist.</w:t>
      </w:r>
      <w:r w:rsidRPr="001F6D88">
        <w:rPr>
          <w:rFonts w:ascii="Arial" w:hAnsi="Arial" w:cs="Arial"/>
          <w:color w:val="000000"/>
          <w:sz w:val="22"/>
        </w:rPr>
        <w:t xml:space="preserve"> </w:t>
      </w:r>
    </w:p>
    <w:p w14:paraId="51FB81FD" w14:textId="77777777" w:rsidR="001F6D88" w:rsidRDefault="001F6D88" w:rsidP="001F6D88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83065B2" w14:textId="4F5A5F1E" w:rsidR="002140B3" w:rsidRPr="002140B3" w:rsidRDefault="001F6D88" w:rsidP="002140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1F6D88">
        <w:rPr>
          <w:rFonts w:ascii="Arial" w:hAnsi="Arial" w:cs="Arial"/>
          <w:color w:val="000000"/>
          <w:sz w:val="22"/>
        </w:rPr>
        <w:t xml:space="preserve">Wer </w:t>
      </w:r>
      <w:r w:rsidR="0002123D">
        <w:rPr>
          <w:rFonts w:ascii="Arial" w:hAnsi="Arial" w:cs="Arial"/>
          <w:color w:val="000000"/>
          <w:sz w:val="22"/>
        </w:rPr>
        <w:t xml:space="preserve">seine </w:t>
      </w:r>
      <w:r w:rsidR="0002123D" w:rsidRPr="002140B3">
        <w:rPr>
          <w:rFonts w:ascii="Arial" w:hAnsi="Arial" w:cs="Arial"/>
          <w:color w:val="000000"/>
          <w:sz w:val="22"/>
        </w:rPr>
        <w:t>Anhängerkupplung</w:t>
      </w:r>
      <w:r w:rsidR="0002123D" w:rsidRPr="001F6D88">
        <w:rPr>
          <w:rFonts w:ascii="Arial" w:hAnsi="Arial" w:cs="Arial"/>
          <w:color w:val="000000"/>
          <w:sz w:val="22"/>
        </w:rPr>
        <w:t xml:space="preserve"> </w:t>
      </w:r>
      <w:r w:rsidRPr="001F6D88">
        <w:rPr>
          <w:rFonts w:ascii="Arial" w:hAnsi="Arial" w:cs="Arial"/>
          <w:color w:val="000000"/>
          <w:sz w:val="22"/>
        </w:rPr>
        <w:t xml:space="preserve">online unter </w:t>
      </w:r>
      <w:hyperlink r:id="rId8" w:history="1">
        <w:r w:rsidRPr="001F6D88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 w:rsidRPr="001F6D88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</w:t>
      </w:r>
      <w:r>
        <w:rPr>
          <w:rFonts w:ascii="Arial" w:hAnsi="Arial" w:cs="Arial"/>
          <w:color w:val="000000"/>
          <w:sz w:val="22"/>
        </w:rPr>
        <w:t>bestellt</w:t>
      </w:r>
      <w:r w:rsidRPr="001F6D88">
        <w:rPr>
          <w:rFonts w:ascii="Arial" w:hAnsi="Arial" w:cs="Arial"/>
          <w:color w:val="000000"/>
          <w:sz w:val="22"/>
        </w:rPr>
        <w:t xml:space="preserve">, kann die Montage zum transparenten Festpreis </w:t>
      </w:r>
      <w:r>
        <w:rPr>
          <w:rFonts w:ascii="Arial" w:hAnsi="Arial" w:cs="Arial"/>
          <w:color w:val="000000"/>
          <w:sz w:val="22"/>
        </w:rPr>
        <w:t xml:space="preserve">nun </w:t>
      </w:r>
      <w:r w:rsidR="0002123D">
        <w:rPr>
          <w:rFonts w:ascii="Arial" w:hAnsi="Arial" w:cs="Arial"/>
          <w:color w:val="000000"/>
          <w:sz w:val="22"/>
        </w:rPr>
        <w:t xml:space="preserve">also </w:t>
      </w:r>
      <w:r>
        <w:rPr>
          <w:rFonts w:ascii="Arial" w:hAnsi="Arial" w:cs="Arial"/>
          <w:color w:val="000000"/>
          <w:sz w:val="22"/>
        </w:rPr>
        <w:t xml:space="preserve">auch </w:t>
      </w:r>
      <w:r w:rsidR="00681979">
        <w:rPr>
          <w:rFonts w:ascii="Arial" w:hAnsi="Arial" w:cs="Arial"/>
          <w:color w:val="000000"/>
          <w:sz w:val="22"/>
        </w:rPr>
        <w:t>für</w:t>
      </w:r>
      <w:r>
        <w:rPr>
          <w:rFonts w:ascii="Arial" w:hAnsi="Arial" w:cs="Arial"/>
          <w:color w:val="000000"/>
          <w:sz w:val="22"/>
        </w:rPr>
        <w:t xml:space="preserve"> </w:t>
      </w:r>
      <w:r w:rsidRPr="001F6D88">
        <w:rPr>
          <w:rFonts w:ascii="Arial" w:hAnsi="Arial" w:cs="Arial"/>
          <w:color w:val="000000"/>
          <w:sz w:val="22"/>
        </w:rPr>
        <w:t>Rheinland-Pfalz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1F6D88">
        <w:rPr>
          <w:rFonts w:ascii="Arial" w:hAnsi="Arial" w:cs="Arial"/>
          <w:color w:val="000000"/>
          <w:sz w:val="22"/>
        </w:rPr>
        <w:t>direkt mitb</w:t>
      </w:r>
      <w:r>
        <w:rPr>
          <w:rFonts w:ascii="Arial" w:hAnsi="Arial" w:cs="Arial"/>
          <w:color w:val="000000"/>
          <w:sz w:val="22"/>
        </w:rPr>
        <w:t>uchen</w:t>
      </w:r>
      <w:r w:rsidRPr="001F6D88">
        <w:rPr>
          <w:rFonts w:ascii="Arial" w:hAnsi="Arial" w:cs="Arial"/>
          <w:color w:val="000000"/>
          <w:sz w:val="22"/>
        </w:rPr>
        <w:t>. Die Ware wird dann zum gew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 xml:space="preserve">hlten </w:t>
      </w:r>
      <w:r w:rsidR="008A6003" w:rsidRPr="0002123D">
        <w:rPr>
          <w:rFonts w:ascii="Arial" w:hAnsi="Arial" w:cs="Arial"/>
          <w:b/>
          <w:bCs/>
          <w:color w:val="000000"/>
          <w:sz w:val="22"/>
        </w:rPr>
        <w:t>Rameder</w:t>
      </w:r>
      <w:r w:rsidR="008A6003" w:rsidRPr="0002123D">
        <w:rPr>
          <w:rFonts w:ascii="Arial" w:hAnsi="Arial" w:cs="Arial"/>
          <w:b/>
          <w:bCs/>
          <w:sz w:val="22"/>
        </w:rPr>
        <w:t> </w:t>
      </w:r>
      <w:r w:rsidR="008A6003" w:rsidRPr="002140B3">
        <w:rPr>
          <w:rFonts w:ascii="Arial" w:hAnsi="Arial" w:cs="Arial"/>
          <w:color w:val="000000"/>
          <w:sz w:val="22"/>
        </w:rPr>
        <w:t>Montagepoint</w:t>
      </w:r>
      <w:r w:rsidR="008A6003" w:rsidRPr="002140B3">
        <w:rPr>
          <w:rFonts w:ascii="Arial" w:hAnsi="Arial" w:cs="Arial"/>
          <w:sz w:val="22"/>
        </w:rPr>
        <w:t> </w:t>
      </w:r>
      <w:r w:rsidR="008A6003" w:rsidRPr="002140B3">
        <w:rPr>
          <w:rFonts w:ascii="Arial" w:hAnsi="Arial" w:cs="Arial"/>
          <w:color w:val="000000"/>
          <w:sz w:val="22"/>
        </w:rPr>
        <w:t>Worms</w:t>
      </w:r>
      <w:r w:rsidRPr="001F6D88">
        <w:rPr>
          <w:rFonts w:ascii="Arial" w:hAnsi="Arial" w:cs="Arial"/>
          <w:color w:val="000000"/>
          <w:sz w:val="22"/>
        </w:rPr>
        <w:t xml:space="preserve"> geliefert und vor Ort </w:t>
      </w:r>
      <w:r w:rsidR="0002123D">
        <w:rPr>
          <w:rFonts w:ascii="Arial" w:hAnsi="Arial" w:cs="Arial"/>
          <w:color w:val="000000"/>
          <w:sz w:val="22"/>
        </w:rPr>
        <w:t>fachmännisch</w:t>
      </w:r>
      <w:r w:rsidRPr="001F6D88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verbaut</w:t>
      </w:r>
      <w:r w:rsidRPr="001F6D88">
        <w:rPr>
          <w:rFonts w:ascii="Arial" w:hAnsi="Arial" w:cs="Arial"/>
          <w:color w:val="000000"/>
          <w:sz w:val="22"/>
        </w:rPr>
        <w:t>.</w:t>
      </w:r>
      <w:r w:rsidR="0002123D">
        <w:rPr>
          <w:rFonts w:ascii="Arial" w:hAnsi="Arial" w:cs="Arial"/>
          <w:color w:val="000000"/>
          <w:sz w:val="22"/>
        </w:rPr>
        <w:t xml:space="preserve"> Und während </w:t>
      </w:r>
      <w:r w:rsidR="008A6003">
        <w:rPr>
          <w:rFonts w:ascii="Arial" w:hAnsi="Arial" w:cs="Arial"/>
          <w:color w:val="000000"/>
          <w:sz w:val="22"/>
        </w:rPr>
        <w:t xml:space="preserve">sich </w:t>
      </w:r>
      <w:r w:rsidR="0002123D">
        <w:rPr>
          <w:rFonts w:ascii="Arial" w:hAnsi="Arial" w:cs="Arial"/>
          <w:color w:val="000000"/>
          <w:sz w:val="22"/>
        </w:rPr>
        <w:t>das eigene Fahrzeug i</w:t>
      </w:r>
      <w:r w:rsidR="008A6003">
        <w:rPr>
          <w:rFonts w:ascii="Arial" w:hAnsi="Arial" w:cs="Arial"/>
          <w:color w:val="000000"/>
          <w:sz w:val="22"/>
        </w:rPr>
        <w:t xml:space="preserve">n den Händen der Experten befindet, lässt sich die Zeit wunderbar im „Alten Ruderhaus“ oder bei einer Eiskreation in der </w:t>
      </w:r>
      <w:r w:rsidR="00452D65">
        <w:rPr>
          <w:rFonts w:ascii="Arial" w:hAnsi="Arial" w:cs="Arial"/>
          <w:color w:val="000000"/>
          <w:sz w:val="22"/>
        </w:rPr>
        <w:t>„</w:t>
      </w:r>
      <w:r w:rsidR="008A6003">
        <w:rPr>
          <w:rFonts w:ascii="Arial" w:hAnsi="Arial" w:cs="Arial"/>
          <w:color w:val="000000"/>
          <w:sz w:val="22"/>
        </w:rPr>
        <w:t xml:space="preserve">Gelateria </w:t>
      </w:r>
      <w:proofErr w:type="spellStart"/>
      <w:r w:rsidR="008A6003">
        <w:rPr>
          <w:rFonts w:ascii="Arial" w:hAnsi="Arial" w:cs="Arial"/>
          <w:color w:val="000000"/>
          <w:sz w:val="22"/>
        </w:rPr>
        <w:t>Vannini</w:t>
      </w:r>
      <w:proofErr w:type="spellEnd"/>
      <w:r w:rsidR="00452D65">
        <w:rPr>
          <w:rFonts w:ascii="Arial" w:hAnsi="Arial" w:cs="Arial"/>
          <w:color w:val="000000"/>
          <w:sz w:val="22"/>
        </w:rPr>
        <w:t>“</w:t>
      </w:r>
      <w:r w:rsidR="008A6003">
        <w:rPr>
          <w:rFonts w:ascii="Arial" w:hAnsi="Arial" w:cs="Arial"/>
          <w:color w:val="000000"/>
          <w:sz w:val="22"/>
        </w:rPr>
        <w:t xml:space="preserve"> überbrücken.</w:t>
      </w:r>
    </w:p>
    <w:p w14:paraId="75E2FC62" w14:textId="108638A1" w:rsidR="00DA7A55" w:rsidRDefault="00DA7A55" w:rsidP="0002123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8C3A736" w14:textId="77777777" w:rsidR="00BA5CD7" w:rsidRPr="00F92B65" w:rsidRDefault="00BA5CD7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14F29DA8" w14:textId="77777777" w:rsidR="00BA5CD7" w:rsidRPr="00BA5CD7" w:rsidRDefault="00BA5CD7" w:rsidP="00BA5CD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F6C8FD9" w14:textId="37244E44" w:rsidR="001D0F95" w:rsidRDefault="00BA5CD7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BA5CD7">
        <w:rPr>
          <w:rFonts w:ascii="Arial" w:hAnsi="Arial" w:cs="Arial"/>
          <w:color w:val="000000"/>
          <w:sz w:val="22"/>
        </w:rPr>
        <w:t xml:space="preserve">Bei der Bestellung von Anhängerkupplungen vertrauen viele Werkstätten auf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</w:t>
      </w:r>
      <w:r w:rsidRPr="00BA5CD7">
        <w:rPr>
          <w:rFonts w:ascii="Arial" w:hAnsi="Arial" w:cs="Arial"/>
          <w:color w:val="000000"/>
          <w:sz w:val="22"/>
        </w:rPr>
        <w:t xml:space="preserve">Produkte. Gewerbliche Betriebe können nun aber auch von den Dienstleistungen der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Montagepoints profitieren. Wer nur gelegentlich Anhängerkupplungen selbst verbaut und dabei unter Umständen auch noch zahlreiche unterschiedliche Fahrzeugtypen berücksichtigen muss, kann den Einbau auch bequem an den nächstgelegenen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 vergeben und profitiert dabei von den besonders günstigen Gewerbepreisen</w:t>
      </w:r>
      <w:r w:rsidR="0002123D">
        <w:rPr>
          <w:rFonts w:ascii="Arial" w:hAnsi="Arial" w:cs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B551E" w14:textId="77777777" w:rsidR="00424F87" w:rsidRDefault="00424F87">
      <w:r>
        <w:separator/>
      </w:r>
    </w:p>
  </w:endnote>
  <w:endnote w:type="continuationSeparator" w:id="0">
    <w:p w14:paraId="4245BF69" w14:textId="77777777" w:rsidR="00424F87" w:rsidRDefault="0042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6FA5D" w14:textId="77777777" w:rsidR="00424F87" w:rsidRDefault="00424F87">
      <w:r>
        <w:separator/>
      </w:r>
    </w:p>
  </w:footnote>
  <w:footnote w:type="continuationSeparator" w:id="0">
    <w:p w14:paraId="62697B2F" w14:textId="77777777" w:rsidR="00424F87" w:rsidRDefault="0042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123D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27F2E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6617"/>
    <w:rsid w:val="001F6D88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40B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EA4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4F87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D65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630E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10E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16631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1979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540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5D5B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1445"/>
    <w:rsid w:val="008027A3"/>
    <w:rsid w:val="008037A7"/>
    <w:rsid w:val="00803C1C"/>
    <w:rsid w:val="008041E5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4FB9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A6003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261F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13E0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3632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3EBA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4D61"/>
    <w:rsid w:val="00AF0711"/>
    <w:rsid w:val="00AF0B28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52A1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CD7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902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180D"/>
    <w:rsid w:val="00E02D8D"/>
    <w:rsid w:val="00E03FE9"/>
    <w:rsid w:val="00E0511C"/>
    <w:rsid w:val="00E11EAF"/>
    <w:rsid w:val="00E20609"/>
    <w:rsid w:val="00E211FC"/>
    <w:rsid w:val="00E25F79"/>
    <w:rsid w:val="00E330CD"/>
    <w:rsid w:val="00E354E7"/>
    <w:rsid w:val="00E35A67"/>
    <w:rsid w:val="00E37A2C"/>
    <w:rsid w:val="00E37C97"/>
    <w:rsid w:val="00E4487C"/>
    <w:rsid w:val="00E522A9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1B1D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6BB7"/>
    <w:rsid w:val="00F11D66"/>
    <w:rsid w:val="00F121F8"/>
    <w:rsid w:val="00F123FD"/>
    <w:rsid w:val="00F1240D"/>
    <w:rsid w:val="00F16665"/>
    <w:rsid w:val="00F16D8C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02D"/>
    <w:rsid w:val="00F645D4"/>
    <w:rsid w:val="00F64EF4"/>
    <w:rsid w:val="00F6561B"/>
    <w:rsid w:val="00F65B9B"/>
    <w:rsid w:val="00F71896"/>
    <w:rsid w:val="00F71D0B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87D2F"/>
    <w:rsid w:val="00F90368"/>
    <w:rsid w:val="00F90851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5CD7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3263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6</cp:revision>
  <cp:lastPrinted>2019-06-26T12:25:00Z</cp:lastPrinted>
  <dcterms:created xsi:type="dcterms:W3CDTF">2019-08-29T07:11:00Z</dcterms:created>
  <dcterms:modified xsi:type="dcterms:W3CDTF">2019-08-29T13:48:00Z</dcterms:modified>
</cp:coreProperties>
</file>