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488AFE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534D0">
        <w:rPr>
          <w:rFonts w:ascii="Arial" w:hAnsi="Arial" w:cs="Tahoma"/>
          <w:b/>
          <w:bCs/>
          <w:sz w:val="28"/>
        </w:rPr>
        <w:t>33</w:t>
      </w:r>
      <w:r w:rsidR="00E67DA5">
        <w:rPr>
          <w:rFonts w:ascii="Arial" w:hAnsi="Arial" w:cs="Tahoma"/>
          <w:b/>
          <w:bCs/>
          <w:sz w:val="28"/>
        </w:rPr>
        <w:t>/</w:t>
      </w:r>
      <w:r w:rsidR="004B3D12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1747CA8E" w:rsidR="006B3388" w:rsidRDefault="00F534D0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Rameder</w:t>
      </w:r>
      <w:proofErr w:type="spellEnd"/>
      <w:r>
        <w:rPr>
          <w:rFonts w:ascii="Arial" w:hAnsi="Arial" w:cs="Arial"/>
          <w:b/>
          <w:bCs/>
          <w:color w:val="000000"/>
        </w:rPr>
        <w:t xml:space="preserve"> erobert das Ruhrgebiet</w:t>
      </w:r>
    </w:p>
    <w:p w14:paraId="32DCE423" w14:textId="78090A2E" w:rsidR="006D61DA" w:rsidRPr="006D61DA" w:rsidRDefault="005E6C3D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Montagepoint</w:t>
      </w:r>
      <w:r w:rsidR="00F534D0">
        <w:rPr>
          <w:rFonts w:ascii="Arial" w:hAnsi="Arial" w:cs="Arial"/>
          <w:b/>
          <w:bCs/>
          <w:color w:val="000000"/>
        </w:rPr>
        <w:t>s Dortmund</w:t>
      </w:r>
      <w:r w:rsidR="002A3799">
        <w:rPr>
          <w:rFonts w:ascii="Arial" w:hAnsi="Arial" w:cs="Arial"/>
          <w:b/>
          <w:bCs/>
          <w:color w:val="000000"/>
        </w:rPr>
        <w:t xml:space="preserve"> und Essen </w:t>
      </w:r>
      <w:r w:rsidR="00467857">
        <w:rPr>
          <w:rFonts w:ascii="Arial" w:hAnsi="Arial" w:cs="Arial"/>
          <w:b/>
          <w:bCs/>
          <w:color w:val="000000"/>
        </w:rPr>
        <w:t>eröffnet</w:t>
      </w:r>
    </w:p>
    <w:p w14:paraId="34216781" w14:textId="008C912A" w:rsidR="006D61DA" w:rsidRDefault="006D61DA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4C3F0A1F" w:rsidR="006D61DA" w:rsidRPr="006D61DA" w:rsidRDefault="009F3065" w:rsidP="00433AC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proofErr w:type="spellStart"/>
      <w:r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>, Europas Händler Nummer 1 in Sachen Anhängerkupplungen, erweitert abermals sein Netz aus Montagepoints. Seit 2016 bieten die Thüringer ihren Kunden neben der Ware auch gleich den Einbau in eine</w:t>
      </w:r>
      <w:r w:rsidR="00136212">
        <w:rPr>
          <w:rFonts w:ascii="Arial" w:hAnsi="Arial" w:cs="Arial"/>
          <w:b/>
          <w:bCs/>
          <w:color w:val="000000"/>
          <w:sz w:val="22"/>
        </w:rPr>
        <w:t>r</w:t>
      </w:r>
      <w:r>
        <w:rPr>
          <w:rFonts w:ascii="Arial" w:hAnsi="Arial" w:cs="Arial"/>
          <w:b/>
          <w:bCs/>
          <w:color w:val="000000"/>
          <w:sz w:val="22"/>
        </w:rPr>
        <w:t xml:space="preserve"> der</w:t>
      </w:r>
      <w:r w:rsidR="00136212">
        <w:rPr>
          <w:rFonts w:ascii="Arial" w:hAnsi="Arial" w:cs="Arial"/>
          <w:b/>
          <w:bCs/>
          <w:color w:val="000000"/>
          <w:sz w:val="22"/>
        </w:rPr>
        <w:t xml:space="preserve"> Werkstätten</w:t>
      </w:r>
      <w:r>
        <w:rPr>
          <w:rFonts w:ascii="Arial" w:hAnsi="Arial" w:cs="Arial"/>
          <w:b/>
          <w:bCs/>
          <w:color w:val="000000"/>
          <w:sz w:val="22"/>
        </w:rPr>
        <w:t xml:space="preserve"> an. Seit dem 1. August</w:t>
      </w:r>
      <w:r w:rsidR="000B4812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gramStart"/>
      <w:r w:rsidR="000B4812">
        <w:rPr>
          <w:rFonts w:ascii="Arial" w:hAnsi="Arial" w:cs="Arial"/>
          <w:b/>
          <w:bCs/>
          <w:color w:val="000000"/>
          <w:sz w:val="22"/>
        </w:rPr>
        <w:t>diesen Jahres</w:t>
      </w:r>
      <w:proofErr w:type="gramEnd"/>
      <w:r w:rsidR="007652CD">
        <w:rPr>
          <w:rFonts w:ascii="Arial" w:hAnsi="Arial" w:cs="Arial"/>
          <w:b/>
          <w:bCs/>
          <w:color w:val="000000"/>
          <w:sz w:val="22"/>
        </w:rPr>
        <w:t xml:space="preserve"> neu: die Montagepoints Essen und Dortmund.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652CD">
        <w:rPr>
          <w:rFonts w:ascii="Arial" w:hAnsi="Arial" w:cs="Arial"/>
          <w:b/>
          <w:bCs/>
          <w:color w:val="000000"/>
          <w:sz w:val="22"/>
        </w:rPr>
        <w:t>An</w:t>
      </w:r>
      <w:r w:rsidR="000B4812">
        <w:rPr>
          <w:rFonts w:ascii="Arial" w:hAnsi="Arial" w:cs="Arial"/>
          <w:b/>
          <w:bCs/>
          <w:color w:val="000000"/>
          <w:sz w:val="22"/>
        </w:rPr>
        <w:t xml:space="preserve"> nunmehr 20 </w:t>
      </w:r>
      <w:r w:rsidR="007652CD">
        <w:rPr>
          <w:rFonts w:ascii="Arial" w:hAnsi="Arial" w:cs="Arial"/>
          <w:b/>
          <w:bCs/>
          <w:color w:val="000000"/>
          <w:sz w:val="22"/>
        </w:rPr>
        <w:t>Standorten deutschlandweit</w:t>
      </w:r>
      <w:r w:rsidR="000B4812">
        <w:rPr>
          <w:rFonts w:ascii="Arial" w:hAnsi="Arial" w:cs="Arial"/>
          <w:b/>
          <w:bCs/>
          <w:color w:val="000000"/>
          <w:sz w:val="22"/>
        </w:rPr>
        <w:t xml:space="preserve"> bietet </w:t>
      </w:r>
      <w:proofErr w:type="spellStart"/>
      <w:r w:rsidR="000B4812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0B4812">
        <w:rPr>
          <w:rFonts w:ascii="Arial" w:hAnsi="Arial" w:cs="Arial"/>
          <w:b/>
          <w:bCs/>
          <w:color w:val="000000"/>
          <w:sz w:val="22"/>
        </w:rPr>
        <w:t xml:space="preserve"> d</w:t>
      </w:r>
      <w:r w:rsidR="004C06D1">
        <w:rPr>
          <w:rFonts w:ascii="Arial" w:hAnsi="Arial" w:cs="Arial"/>
          <w:b/>
          <w:bCs/>
          <w:color w:val="000000"/>
          <w:sz w:val="22"/>
        </w:rPr>
        <w:t>ie</w:t>
      </w:r>
      <w:r w:rsidR="000B4812">
        <w:rPr>
          <w:rFonts w:ascii="Arial" w:hAnsi="Arial" w:cs="Arial"/>
          <w:b/>
          <w:bCs/>
          <w:color w:val="000000"/>
          <w:sz w:val="22"/>
        </w:rPr>
        <w:t xml:space="preserve"> schnelle </w:t>
      </w:r>
      <w:r w:rsidR="004C06D1">
        <w:rPr>
          <w:rFonts w:ascii="Arial" w:hAnsi="Arial" w:cs="Arial"/>
          <w:b/>
          <w:bCs/>
          <w:color w:val="000000"/>
          <w:sz w:val="22"/>
        </w:rPr>
        <w:t>Anbringung</w:t>
      </w:r>
      <w:r w:rsidR="000B4812">
        <w:rPr>
          <w:rFonts w:ascii="Arial" w:hAnsi="Arial" w:cs="Arial"/>
          <w:b/>
          <w:bCs/>
          <w:color w:val="000000"/>
          <w:sz w:val="22"/>
        </w:rPr>
        <w:t xml:space="preserve"> des gefragten Produkts an – zu einem attraktiven Festpreis für Anhängerkupplung und </w:t>
      </w:r>
      <w:r w:rsidR="004C06D1">
        <w:rPr>
          <w:rFonts w:ascii="Arial" w:hAnsi="Arial" w:cs="Arial"/>
          <w:b/>
          <w:bCs/>
          <w:color w:val="000000"/>
          <w:sz w:val="22"/>
        </w:rPr>
        <w:t>Installation</w:t>
      </w:r>
      <w:r w:rsidR="000B4812">
        <w:rPr>
          <w:rFonts w:ascii="Arial" w:hAnsi="Arial" w:cs="Arial"/>
          <w:b/>
          <w:bCs/>
          <w:color w:val="000000"/>
          <w:sz w:val="22"/>
        </w:rPr>
        <w:t>.</w:t>
      </w:r>
      <w:r w:rsidR="007652CD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0B4812">
        <w:rPr>
          <w:rFonts w:ascii="Arial" w:hAnsi="Arial" w:cs="Arial"/>
          <w:b/>
          <w:bCs/>
          <w:color w:val="000000"/>
          <w:sz w:val="22"/>
        </w:rPr>
        <w:t>Nach Bestellung</w:t>
      </w:r>
      <w:r w:rsidR="009B4F3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916CD1">
        <w:rPr>
          <w:rFonts w:ascii="Arial" w:hAnsi="Arial" w:cs="Arial"/>
          <w:b/>
          <w:bCs/>
          <w:color w:val="000000"/>
          <w:sz w:val="22"/>
        </w:rPr>
        <w:t xml:space="preserve">unter </w:t>
      </w:r>
      <w:hyperlink r:id="rId7" w:history="1">
        <w:r w:rsidR="00916CD1" w:rsidRPr="00E65EEE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www.kupplung.de</w:t>
        </w:r>
      </w:hyperlink>
      <w:r w:rsidR="009B4F3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0B4812">
        <w:rPr>
          <w:rFonts w:ascii="Arial" w:hAnsi="Arial" w:cs="Arial"/>
          <w:b/>
          <w:bCs/>
          <w:color w:val="000000"/>
          <w:sz w:val="22"/>
        </w:rPr>
        <w:t>wird der praktische Haken</w:t>
      </w:r>
      <w:r w:rsidR="00916CD1">
        <w:rPr>
          <w:rFonts w:ascii="Arial" w:hAnsi="Arial" w:cs="Arial"/>
          <w:b/>
          <w:bCs/>
          <w:color w:val="000000"/>
          <w:sz w:val="22"/>
        </w:rPr>
        <w:t xml:space="preserve"> direkt</w:t>
      </w:r>
      <w:r w:rsidR="00822A55">
        <w:rPr>
          <w:rFonts w:ascii="Arial" w:hAnsi="Arial" w:cs="Arial"/>
          <w:b/>
          <w:bCs/>
          <w:color w:val="000000"/>
          <w:sz w:val="22"/>
        </w:rPr>
        <w:t xml:space="preserve"> in den Montagepoint geliefert</w:t>
      </w:r>
      <w:r w:rsidR="000B4812">
        <w:rPr>
          <w:rFonts w:ascii="Arial" w:hAnsi="Arial" w:cs="Arial"/>
          <w:b/>
          <w:bCs/>
          <w:color w:val="000000"/>
          <w:sz w:val="22"/>
        </w:rPr>
        <w:t>.</w:t>
      </w:r>
      <w:r w:rsidR="00916CD1">
        <w:rPr>
          <w:rFonts w:ascii="Arial" w:hAnsi="Arial" w:cs="Arial"/>
          <w:b/>
          <w:bCs/>
          <w:color w:val="000000"/>
          <w:sz w:val="22"/>
        </w:rPr>
        <w:t xml:space="preserve"> Dort übernehmen eigens ausgebildete</w:t>
      </w:r>
      <w:r w:rsidR="00E806E6">
        <w:rPr>
          <w:rFonts w:ascii="Arial" w:hAnsi="Arial" w:cs="Arial"/>
          <w:b/>
          <w:bCs/>
          <w:color w:val="000000"/>
          <w:sz w:val="22"/>
        </w:rPr>
        <w:t xml:space="preserve"> Mechaniker d</w:t>
      </w:r>
      <w:r w:rsidR="00742675">
        <w:rPr>
          <w:rFonts w:ascii="Arial" w:hAnsi="Arial" w:cs="Arial"/>
          <w:b/>
          <w:bCs/>
          <w:color w:val="000000"/>
          <w:sz w:val="22"/>
        </w:rPr>
        <w:t>en</w:t>
      </w:r>
      <w:r w:rsidR="00E806E6">
        <w:rPr>
          <w:rFonts w:ascii="Arial" w:hAnsi="Arial" w:cs="Arial"/>
          <w:b/>
          <w:bCs/>
          <w:color w:val="000000"/>
          <w:sz w:val="22"/>
        </w:rPr>
        <w:t xml:space="preserve"> fachmännische</w:t>
      </w:r>
      <w:r w:rsidR="00822A55">
        <w:rPr>
          <w:rFonts w:ascii="Arial" w:hAnsi="Arial" w:cs="Arial"/>
          <w:b/>
          <w:bCs/>
          <w:color w:val="000000"/>
          <w:sz w:val="22"/>
        </w:rPr>
        <w:t>n</w:t>
      </w:r>
      <w:r w:rsidR="00E806E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822A55">
        <w:rPr>
          <w:rFonts w:ascii="Arial" w:hAnsi="Arial" w:cs="Arial"/>
          <w:b/>
          <w:bCs/>
          <w:color w:val="000000"/>
          <w:sz w:val="22"/>
        </w:rPr>
        <w:t>Einbau</w:t>
      </w:r>
      <w:r w:rsidR="005B0372">
        <w:rPr>
          <w:rFonts w:ascii="Arial" w:hAnsi="Arial" w:cs="Arial"/>
          <w:b/>
          <w:bCs/>
          <w:color w:val="000000"/>
          <w:sz w:val="22"/>
        </w:rPr>
        <w:t>, bei Bedarf</w:t>
      </w:r>
      <w:r w:rsidR="007652CD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4C06D1">
        <w:rPr>
          <w:rFonts w:ascii="Arial" w:hAnsi="Arial" w:cs="Arial"/>
          <w:b/>
          <w:bCs/>
          <w:color w:val="000000"/>
          <w:sz w:val="22"/>
        </w:rPr>
        <w:t>inklusive Anlernens</w:t>
      </w:r>
      <w:r w:rsidR="00E806E6">
        <w:rPr>
          <w:rFonts w:ascii="Arial" w:hAnsi="Arial" w:cs="Arial"/>
          <w:b/>
          <w:bCs/>
          <w:color w:val="000000"/>
          <w:sz w:val="22"/>
        </w:rPr>
        <w:t xml:space="preserve"> des Bordcomputers</w:t>
      </w:r>
      <w:r w:rsidR="007652CD">
        <w:rPr>
          <w:rFonts w:ascii="Arial" w:hAnsi="Arial" w:cs="Arial"/>
          <w:b/>
          <w:bCs/>
          <w:color w:val="000000"/>
          <w:sz w:val="22"/>
        </w:rPr>
        <w:t>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7692CA" w14:textId="273149C8" w:rsidR="00C04374" w:rsidRDefault="00C9344D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Mit den neuen</w:t>
      </w:r>
      <w:r w:rsidR="004A22F1">
        <w:rPr>
          <w:rFonts w:ascii="Arial" w:hAnsi="Arial"/>
          <w:color w:val="000000"/>
          <w:sz w:val="22"/>
        </w:rPr>
        <w:t xml:space="preserve"> Montagepoints</w:t>
      </w:r>
      <w:r>
        <w:rPr>
          <w:rFonts w:ascii="Arial" w:hAnsi="Arial"/>
          <w:color w:val="000000"/>
          <w:sz w:val="22"/>
        </w:rPr>
        <w:t xml:space="preserve"> Essen und Dortmund ist </w:t>
      </w:r>
      <w:proofErr w:type="spellStart"/>
      <w:r w:rsidRPr="00BA1B75">
        <w:rPr>
          <w:rFonts w:ascii="Arial" w:hAnsi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jetzt mit vier</w:t>
      </w:r>
      <w:r w:rsidR="004A22F1">
        <w:rPr>
          <w:rFonts w:ascii="Arial" w:hAnsi="Arial"/>
          <w:color w:val="000000"/>
          <w:sz w:val="22"/>
        </w:rPr>
        <w:t xml:space="preserve"> Standorten</w:t>
      </w:r>
      <w:r>
        <w:rPr>
          <w:rFonts w:ascii="Arial" w:hAnsi="Arial"/>
          <w:color w:val="000000"/>
          <w:sz w:val="22"/>
        </w:rPr>
        <w:t xml:space="preserve"> i</w:t>
      </w:r>
      <w:r w:rsidR="00742675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 Nordrhein-Westfalen vertreten.</w:t>
      </w:r>
      <w:r w:rsidR="0055014A">
        <w:rPr>
          <w:rFonts w:ascii="Arial" w:hAnsi="Arial"/>
          <w:color w:val="000000"/>
          <w:sz w:val="22"/>
        </w:rPr>
        <w:t xml:space="preserve"> Zusammen mit den bereits seit längerer Zeit geöffneten Werkstätten in Bonn und Haan sorgt der Spezialist für Anhängerkupp</w:t>
      </w:r>
      <w:r w:rsidR="004A22F1">
        <w:rPr>
          <w:rFonts w:ascii="Arial" w:hAnsi="Arial"/>
          <w:color w:val="000000"/>
          <w:sz w:val="22"/>
        </w:rPr>
        <w:t>lungen</w:t>
      </w:r>
      <w:r w:rsidR="0055014A">
        <w:rPr>
          <w:rFonts w:ascii="Arial" w:hAnsi="Arial"/>
          <w:color w:val="000000"/>
          <w:sz w:val="22"/>
        </w:rPr>
        <w:t xml:space="preserve"> so für eine noch bessere Versorgung im bevölkerungsreichsten Bundesland. </w:t>
      </w:r>
      <w:r w:rsidR="004A22F1">
        <w:rPr>
          <w:rFonts w:ascii="Arial" w:hAnsi="Arial"/>
          <w:color w:val="000000"/>
          <w:sz w:val="22"/>
        </w:rPr>
        <w:t xml:space="preserve">Der </w:t>
      </w:r>
      <w:hyperlink r:id="rId8" w:history="1">
        <w:r w:rsidR="004A22F1" w:rsidRPr="004A22F1">
          <w:rPr>
            <w:rStyle w:val="Hyperlink"/>
            <w:rFonts w:ascii="Arial" w:hAnsi="Arial"/>
            <w:color w:val="auto"/>
            <w:sz w:val="22"/>
          </w:rPr>
          <w:t>Montagepoint Dortmund</w:t>
        </w:r>
      </w:hyperlink>
      <w:r w:rsidR="004A22F1">
        <w:rPr>
          <w:rFonts w:ascii="Arial" w:hAnsi="Arial"/>
          <w:color w:val="000000"/>
          <w:sz w:val="22"/>
        </w:rPr>
        <w:t xml:space="preserve"> </w:t>
      </w:r>
      <w:r w:rsidR="00BA1B75">
        <w:rPr>
          <w:rFonts w:ascii="Arial" w:hAnsi="Arial"/>
          <w:color w:val="000000"/>
          <w:sz w:val="22"/>
        </w:rPr>
        <w:t>befindet sich</w:t>
      </w:r>
      <w:r w:rsidR="004A22F1">
        <w:rPr>
          <w:rFonts w:ascii="Arial" w:hAnsi="Arial"/>
          <w:color w:val="000000"/>
          <w:sz w:val="22"/>
        </w:rPr>
        <w:t xml:space="preserve"> in der </w:t>
      </w:r>
      <w:r w:rsidR="004A22F1" w:rsidRPr="004A22F1">
        <w:rPr>
          <w:rFonts w:ascii="Arial" w:hAnsi="Arial"/>
          <w:color w:val="000000"/>
          <w:sz w:val="22"/>
        </w:rPr>
        <w:t>Dortmunder Straße 69B</w:t>
      </w:r>
      <w:r>
        <w:rPr>
          <w:rFonts w:ascii="Arial" w:hAnsi="Arial"/>
          <w:color w:val="000000"/>
          <w:sz w:val="22"/>
        </w:rPr>
        <w:t xml:space="preserve"> </w:t>
      </w:r>
      <w:r w:rsidR="004A22F1">
        <w:rPr>
          <w:rFonts w:ascii="Arial" w:hAnsi="Arial"/>
          <w:color w:val="000000"/>
          <w:sz w:val="22"/>
        </w:rPr>
        <w:t xml:space="preserve">in </w:t>
      </w:r>
      <w:r w:rsidR="004A22F1" w:rsidRPr="004A22F1">
        <w:rPr>
          <w:rFonts w:ascii="Arial" w:hAnsi="Arial"/>
          <w:color w:val="000000"/>
          <w:sz w:val="22"/>
        </w:rPr>
        <w:t>44536 Lünen</w:t>
      </w:r>
      <w:r w:rsidR="004A22F1">
        <w:rPr>
          <w:rFonts w:ascii="Arial" w:hAnsi="Arial"/>
          <w:color w:val="000000"/>
          <w:sz w:val="22"/>
        </w:rPr>
        <w:t xml:space="preserve">. Sein Reviernachbar, der </w:t>
      </w:r>
      <w:hyperlink r:id="rId9" w:history="1">
        <w:r w:rsidR="004A22F1" w:rsidRPr="004A22F1">
          <w:rPr>
            <w:rStyle w:val="Hyperlink"/>
            <w:rFonts w:ascii="Arial" w:hAnsi="Arial"/>
            <w:color w:val="auto"/>
            <w:sz w:val="22"/>
          </w:rPr>
          <w:t>Montagepoint Essen</w:t>
        </w:r>
      </w:hyperlink>
      <w:r w:rsidR="00AC3FAE">
        <w:rPr>
          <w:rStyle w:val="Hyperlink"/>
          <w:rFonts w:ascii="Arial" w:hAnsi="Arial"/>
          <w:color w:val="auto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</w:t>
      </w:r>
      <w:r w:rsidR="00BA1B75">
        <w:rPr>
          <w:rFonts w:ascii="Arial" w:hAnsi="Arial"/>
          <w:color w:val="000000"/>
          <w:sz w:val="22"/>
        </w:rPr>
        <w:t xml:space="preserve">ist in der </w:t>
      </w:r>
      <w:r w:rsidR="00BA1B75" w:rsidRPr="00BA1B75">
        <w:rPr>
          <w:rFonts w:ascii="Arial" w:hAnsi="Arial"/>
          <w:color w:val="000000"/>
          <w:sz w:val="22"/>
        </w:rPr>
        <w:t>Frankenstraß</w:t>
      </w:r>
      <w:r w:rsidR="00007447">
        <w:rPr>
          <w:rFonts w:ascii="Arial" w:hAnsi="Arial"/>
          <w:color w:val="000000"/>
          <w:sz w:val="22"/>
        </w:rPr>
        <w:t>e </w:t>
      </w:r>
      <w:r w:rsidR="00BA1B75" w:rsidRPr="00BA1B75">
        <w:rPr>
          <w:rFonts w:ascii="Arial" w:hAnsi="Arial"/>
          <w:color w:val="000000"/>
          <w:sz w:val="22"/>
        </w:rPr>
        <w:t>296</w:t>
      </w:r>
      <w:r w:rsidR="00BA1B75">
        <w:rPr>
          <w:rFonts w:ascii="Arial" w:hAnsi="Arial"/>
          <w:color w:val="000000"/>
          <w:sz w:val="22"/>
        </w:rPr>
        <w:t xml:space="preserve"> in </w:t>
      </w:r>
      <w:r w:rsidR="00BA1B75" w:rsidRPr="00BA1B75">
        <w:rPr>
          <w:rFonts w:ascii="Arial" w:hAnsi="Arial"/>
          <w:color w:val="000000"/>
          <w:sz w:val="22"/>
        </w:rPr>
        <w:t>45133 Essen</w:t>
      </w:r>
      <w:r w:rsidR="00BA1B75">
        <w:rPr>
          <w:rFonts w:ascii="Arial" w:hAnsi="Arial"/>
          <w:color w:val="000000"/>
          <w:sz w:val="22"/>
        </w:rPr>
        <w:t xml:space="preserve"> lokalisiert. Beide sind von Montag bis Freitag von 08:00 bis 17:00</w:t>
      </w:r>
      <w:r w:rsidR="00AB2066">
        <w:rPr>
          <w:rFonts w:ascii="Arial" w:hAnsi="Arial"/>
          <w:color w:val="000000"/>
          <w:sz w:val="22"/>
        </w:rPr>
        <w:t xml:space="preserve"> Uhr</w:t>
      </w:r>
      <w:r w:rsidR="00BA1B75">
        <w:rPr>
          <w:rFonts w:ascii="Arial" w:hAnsi="Arial"/>
          <w:color w:val="000000"/>
          <w:sz w:val="22"/>
        </w:rPr>
        <w:t xml:space="preserve"> geöffnet. Natürlich setzt </w:t>
      </w:r>
      <w:proofErr w:type="spellStart"/>
      <w:r w:rsidR="00BA1B75" w:rsidRPr="00BA1B75">
        <w:rPr>
          <w:rFonts w:ascii="Arial" w:hAnsi="Arial"/>
          <w:b/>
          <w:bCs/>
          <w:color w:val="000000"/>
          <w:sz w:val="22"/>
        </w:rPr>
        <w:t>Rameder</w:t>
      </w:r>
      <w:proofErr w:type="spellEnd"/>
      <w:r w:rsidR="00BA1B75">
        <w:rPr>
          <w:rFonts w:ascii="Arial" w:hAnsi="Arial"/>
          <w:color w:val="000000"/>
          <w:sz w:val="22"/>
        </w:rPr>
        <w:t xml:space="preserve"> auch bei seinen beiden „Neuzugängen“</w:t>
      </w:r>
      <w:r w:rsidR="00C7085A">
        <w:rPr>
          <w:rFonts w:ascii="Arial" w:hAnsi="Arial"/>
          <w:color w:val="000000"/>
          <w:sz w:val="22"/>
        </w:rPr>
        <w:t xml:space="preserve"> auf bestausgebildete Kfz-Mech</w:t>
      </w:r>
      <w:r w:rsidR="007E3B8D">
        <w:rPr>
          <w:rFonts w:ascii="Arial" w:hAnsi="Arial"/>
          <w:color w:val="000000"/>
          <w:sz w:val="22"/>
        </w:rPr>
        <w:t>a</w:t>
      </w:r>
      <w:r w:rsidR="00C7085A">
        <w:rPr>
          <w:rFonts w:ascii="Arial" w:hAnsi="Arial"/>
          <w:color w:val="000000"/>
          <w:sz w:val="22"/>
        </w:rPr>
        <w:t>niker</w:t>
      </w:r>
      <w:r w:rsidR="00BA1B75">
        <w:rPr>
          <w:rFonts w:ascii="Arial" w:hAnsi="Arial"/>
          <w:color w:val="000000"/>
          <w:sz w:val="22"/>
        </w:rPr>
        <w:t xml:space="preserve"> und eine </w:t>
      </w:r>
      <w:r w:rsidR="00C7085A">
        <w:rPr>
          <w:rFonts w:ascii="Arial" w:hAnsi="Arial"/>
          <w:color w:val="000000"/>
          <w:sz w:val="22"/>
        </w:rPr>
        <w:t>ideale Ausstattung</w:t>
      </w:r>
      <w:r w:rsidR="00BA1B75">
        <w:rPr>
          <w:rFonts w:ascii="Arial" w:hAnsi="Arial"/>
          <w:color w:val="000000"/>
          <w:sz w:val="22"/>
        </w:rPr>
        <w:t>.</w:t>
      </w:r>
      <w:r w:rsidR="00A304FA">
        <w:rPr>
          <w:rFonts w:ascii="Arial" w:hAnsi="Arial"/>
          <w:color w:val="000000"/>
          <w:sz w:val="22"/>
        </w:rPr>
        <w:t xml:space="preserve"> </w:t>
      </w:r>
    </w:p>
    <w:p w14:paraId="5E5BAF1D" w14:textId="77777777" w:rsidR="00600885" w:rsidRDefault="00600885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1E2E1E1" w14:textId="53CC916E" w:rsidR="00F92B65" w:rsidRDefault="00880399" w:rsidP="006C63C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Trotz der</w:t>
      </w:r>
      <w:r w:rsidR="005B0372">
        <w:rPr>
          <w:rFonts w:ascii="Arial" w:hAnsi="Arial"/>
          <w:color w:val="000000"/>
          <w:sz w:val="22"/>
        </w:rPr>
        <w:t xml:space="preserve"> routinierten</w:t>
      </w:r>
      <w:r>
        <w:rPr>
          <w:rFonts w:ascii="Arial" w:hAnsi="Arial"/>
          <w:color w:val="000000"/>
          <w:sz w:val="22"/>
        </w:rPr>
        <w:t xml:space="preserve"> Arbeitsweise der Mechaniker nimmt der Einbau einer Anhängerkupplung eine gewisse Zeit in Anspruch. </w:t>
      </w:r>
      <w:r w:rsidR="00524B37">
        <w:rPr>
          <w:rFonts w:ascii="Arial" w:hAnsi="Arial"/>
          <w:color w:val="000000"/>
          <w:sz w:val="22"/>
        </w:rPr>
        <w:t>Währenddessen k</w:t>
      </w:r>
      <w:r w:rsidR="00742675">
        <w:rPr>
          <w:rFonts w:ascii="Arial" w:hAnsi="Arial"/>
          <w:color w:val="000000"/>
          <w:sz w:val="22"/>
        </w:rPr>
        <w:t>önnen</w:t>
      </w:r>
      <w:r w:rsidR="00524B37">
        <w:rPr>
          <w:rFonts w:ascii="Arial" w:hAnsi="Arial"/>
          <w:color w:val="000000"/>
          <w:sz w:val="22"/>
        </w:rPr>
        <w:t xml:space="preserve"> in der</w:t>
      </w:r>
      <w:r>
        <w:rPr>
          <w:rFonts w:ascii="Arial" w:hAnsi="Arial"/>
          <w:color w:val="000000"/>
          <w:sz w:val="22"/>
        </w:rPr>
        <w:t xml:space="preserve"> Nähe des Montagepoints Dortmund </w:t>
      </w:r>
      <w:r w:rsidR="00524B37">
        <w:rPr>
          <w:rFonts w:ascii="Arial" w:hAnsi="Arial"/>
          <w:color w:val="000000"/>
          <w:sz w:val="22"/>
        </w:rPr>
        <w:t>auf der größten Disc-Golf-Anlage Deutschlands (Seepark Lünen</w:t>
      </w:r>
      <w:r w:rsidR="00467857">
        <w:rPr>
          <w:rFonts w:ascii="Arial" w:hAnsi="Arial"/>
          <w:color w:val="000000"/>
          <w:sz w:val="22"/>
        </w:rPr>
        <w:t>)</w:t>
      </w:r>
      <w:r w:rsidR="00742675">
        <w:rPr>
          <w:rFonts w:ascii="Arial" w:hAnsi="Arial"/>
          <w:color w:val="000000"/>
          <w:sz w:val="22"/>
        </w:rPr>
        <w:t xml:space="preserve"> Frisbees auf Körbe geworfen werden. </w:t>
      </w:r>
      <w:r w:rsidR="00524B37">
        <w:rPr>
          <w:rFonts w:ascii="Arial" w:hAnsi="Arial"/>
          <w:color w:val="000000"/>
          <w:sz w:val="22"/>
        </w:rPr>
        <w:t>Wer sich für die Arbeit unter Tage interessiert, besucht das Bergmannmuseum (Bahnstraße</w:t>
      </w:r>
      <w:r w:rsidR="00822A55">
        <w:rPr>
          <w:rFonts w:ascii="Arial" w:hAnsi="Arial"/>
          <w:color w:val="000000"/>
          <w:sz w:val="22"/>
        </w:rPr>
        <w:t xml:space="preserve"> 31</w:t>
      </w:r>
      <w:r w:rsidR="00524B37">
        <w:rPr>
          <w:rFonts w:ascii="Arial" w:hAnsi="Arial"/>
          <w:color w:val="000000"/>
          <w:sz w:val="22"/>
        </w:rPr>
        <w:t>). Auch in Essen kann man sich prima die Zeit vertreiben. Wie wäre es mit eine</w:t>
      </w:r>
      <w:r w:rsidR="00AB2066">
        <w:rPr>
          <w:rFonts w:ascii="Arial" w:hAnsi="Arial"/>
          <w:color w:val="000000"/>
          <w:sz w:val="22"/>
        </w:rPr>
        <w:t>r</w:t>
      </w:r>
      <w:r w:rsidR="00524B37">
        <w:rPr>
          <w:rFonts w:ascii="Arial" w:hAnsi="Arial"/>
          <w:color w:val="000000"/>
          <w:sz w:val="22"/>
        </w:rPr>
        <w:t xml:space="preserve"> Be</w:t>
      </w:r>
      <w:r w:rsidR="006C63C7">
        <w:rPr>
          <w:rFonts w:ascii="Arial" w:hAnsi="Arial"/>
          <w:color w:val="000000"/>
          <w:sz w:val="22"/>
        </w:rPr>
        <w:t>s</w:t>
      </w:r>
      <w:r w:rsidR="00AB2066">
        <w:rPr>
          <w:rFonts w:ascii="Arial" w:hAnsi="Arial"/>
          <w:color w:val="000000"/>
          <w:sz w:val="22"/>
        </w:rPr>
        <w:t>ichtigung</w:t>
      </w:r>
      <w:r w:rsidR="006C63C7">
        <w:rPr>
          <w:rFonts w:ascii="Arial" w:hAnsi="Arial"/>
          <w:color w:val="000000"/>
          <w:sz w:val="22"/>
        </w:rPr>
        <w:t xml:space="preserve"> des</w:t>
      </w:r>
      <w:r w:rsidR="005B0372">
        <w:rPr>
          <w:rFonts w:ascii="Arial" w:hAnsi="Arial"/>
          <w:color w:val="000000"/>
          <w:sz w:val="22"/>
        </w:rPr>
        <w:t xml:space="preserve"> </w:t>
      </w:r>
      <w:r w:rsidR="006C63C7">
        <w:rPr>
          <w:rFonts w:ascii="Arial" w:hAnsi="Arial"/>
          <w:color w:val="000000"/>
          <w:sz w:val="22"/>
        </w:rPr>
        <w:t>Doms direkt in der Innenstadt?</w:t>
      </w:r>
      <w:r w:rsidR="00742675">
        <w:rPr>
          <w:rFonts w:ascii="Arial" w:hAnsi="Arial"/>
          <w:color w:val="000000"/>
          <w:sz w:val="22"/>
        </w:rPr>
        <w:t xml:space="preserve"> A</w:t>
      </w:r>
      <w:r w:rsidR="006C63C7">
        <w:rPr>
          <w:rFonts w:ascii="Arial" w:hAnsi="Arial"/>
          <w:color w:val="000000"/>
          <w:sz w:val="22"/>
        </w:rPr>
        <w:t>ußerdem</w:t>
      </w:r>
      <w:r w:rsidR="00AB2066">
        <w:rPr>
          <w:rFonts w:ascii="Arial" w:hAnsi="Arial"/>
          <w:color w:val="000000"/>
          <w:sz w:val="22"/>
        </w:rPr>
        <w:t xml:space="preserve"> liegt</w:t>
      </w:r>
      <w:r w:rsidR="00742675">
        <w:rPr>
          <w:rFonts w:ascii="Arial" w:hAnsi="Arial"/>
          <w:color w:val="000000"/>
          <w:sz w:val="22"/>
        </w:rPr>
        <w:t xml:space="preserve"> zentrumsnah</w:t>
      </w:r>
      <w:r w:rsidR="006C63C7">
        <w:rPr>
          <w:rFonts w:ascii="Arial" w:hAnsi="Arial"/>
          <w:color w:val="000000"/>
          <w:sz w:val="22"/>
        </w:rPr>
        <w:t xml:space="preserve"> das Soul </w:t>
      </w:r>
      <w:proofErr w:type="spellStart"/>
      <w:r w:rsidR="006C63C7">
        <w:rPr>
          <w:rFonts w:ascii="Arial" w:hAnsi="Arial"/>
          <w:color w:val="000000"/>
          <w:sz w:val="22"/>
        </w:rPr>
        <w:t>of</w:t>
      </w:r>
      <w:proofErr w:type="spellEnd"/>
      <w:r w:rsidR="006C63C7">
        <w:rPr>
          <w:rFonts w:ascii="Arial" w:hAnsi="Arial"/>
          <w:color w:val="000000"/>
          <w:sz w:val="22"/>
        </w:rPr>
        <w:t xml:space="preserve"> </w:t>
      </w:r>
      <w:proofErr w:type="spellStart"/>
      <w:r w:rsidR="006C63C7">
        <w:rPr>
          <w:rFonts w:ascii="Arial" w:hAnsi="Arial"/>
          <w:color w:val="000000"/>
          <w:sz w:val="22"/>
        </w:rPr>
        <w:t>Africa</w:t>
      </w:r>
      <w:proofErr w:type="spellEnd"/>
      <w:r w:rsidR="006C63C7">
        <w:rPr>
          <w:rFonts w:ascii="Arial" w:hAnsi="Arial"/>
          <w:color w:val="000000"/>
          <w:sz w:val="22"/>
        </w:rPr>
        <w:t xml:space="preserve"> Museum</w:t>
      </w:r>
      <w:r w:rsidR="00822A55">
        <w:rPr>
          <w:rFonts w:ascii="Arial" w:hAnsi="Arial"/>
          <w:color w:val="000000"/>
          <w:sz w:val="22"/>
        </w:rPr>
        <w:t xml:space="preserve"> </w:t>
      </w:r>
      <w:r w:rsidR="00742675">
        <w:rPr>
          <w:rFonts w:ascii="Arial" w:hAnsi="Arial"/>
          <w:color w:val="000000"/>
          <w:sz w:val="22"/>
        </w:rPr>
        <w:t>(</w:t>
      </w:r>
      <w:r w:rsidR="00822A55" w:rsidRPr="00822A55">
        <w:rPr>
          <w:rFonts w:ascii="Arial" w:hAnsi="Arial"/>
          <w:color w:val="000000"/>
          <w:sz w:val="22"/>
        </w:rPr>
        <w:t>Rüttenscheider Str</w:t>
      </w:r>
      <w:r w:rsidR="00822A55">
        <w:rPr>
          <w:rFonts w:ascii="Arial" w:hAnsi="Arial"/>
          <w:color w:val="000000"/>
          <w:sz w:val="22"/>
        </w:rPr>
        <w:t>aße</w:t>
      </w:r>
      <w:r w:rsidR="00822A55" w:rsidRPr="00822A55">
        <w:rPr>
          <w:rFonts w:ascii="Arial" w:hAnsi="Arial"/>
          <w:color w:val="000000"/>
          <w:sz w:val="22"/>
        </w:rPr>
        <w:t xml:space="preserve"> 36</w:t>
      </w:r>
      <w:r w:rsidR="00742675">
        <w:rPr>
          <w:rFonts w:ascii="Arial" w:hAnsi="Arial"/>
          <w:color w:val="000000"/>
          <w:sz w:val="22"/>
        </w:rPr>
        <w:t>)</w:t>
      </w:r>
      <w:r w:rsidR="006C63C7">
        <w:rPr>
          <w:rFonts w:ascii="Arial" w:hAnsi="Arial"/>
          <w:color w:val="000000"/>
          <w:sz w:val="22"/>
        </w:rPr>
        <w:t xml:space="preserve"> – unter anderem werden hier Heilkunst und Voodoo thematisiert.</w:t>
      </w:r>
    </w:p>
    <w:p w14:paraId="74C865C6" w14:textId="77777777" w:rsidR="006C63C7" w:rsidRDefault="006C63C7" w:rsidP="006C63C7">
      <w:pPr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275BCE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730CEB40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 Gewerbliche Betriebe können aber auch 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986E8A">
        <w:rPr>
          <w:rFonts w:ascii="Arial" w:hAnsi="Arial"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noch zahlreiche unterschiedliche Fahrzeugtypen berücksichtigen muss, kann den Einbau auch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 w:rsidRPr="00E65EEE">
          <w:rPr>
            <w:rStyle w:val="Hyperlink"/>
            <w:rFonts w:ascii="Arial" w:hAnsi="Arial"/>
            <w:color w:val="auto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>-Seite</w:t>
      </w:r>
      <w:r w:rsidRPr="00E65EEE">
        <w:rPr>
          <w:rFonts w:ascii="Arial" w:hAnsi="Arial"/>
          <w:sz w:val="22"/>
        </w:rPr>
        <w:t xml:space="preserve">: </w:t>
      </w:r>
      <w:hyperlink r:id="rId11" w:history="1">
        <w:r w:rsidR="0027503E" w:rsidRPr="00E65EEE">
          <w:rPr>
            <w:rStyle w:val="Hyperlink"/>
            <w:rFonts w:ascii="Arial" w:hAnsi="Arial" w:cs="Arial"/>
            <w:color w:val="auto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090B7F74" w:rsidR="00C31BDD" w:rsidRPr="006B24FF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B24FF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D81839" w:rsidRPr="006B24FF">
        <w:rPr>
          <w:rFonts w:ascii="Arial" w:hAnsi="Arial" w:cs="Arial"/>
          <w:b w:val="0"/>
          <w:sz w:val="20"/>
          <w:szCs w:val="18"/>
        </w:rPr>
        <w:t>-M</w:t>
      </w:r>
      <w:r w:rsidRPr="006B24FF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6B24FF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B24F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60786B8B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D81839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  <w:bookmarkStart w:id="0" w:name="_GoBack"/>
      <w:bookmarkEnd w:id="0"/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3C50C" w14:textId="77777777" w:rsidR="00835184" w:rsidRDefault="00835184">
      <w:r>
        <w:separator/>
      </w:r>
    </w:p>
  </w:endnote>
  <w:endnote w:type="continuationSeparator" w:id="0">
    <w:p w14:paraId="427067E3" w14:textId="77777777" w:rsidR="00835184" w:rsidRDefault="0083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68B44" w14:textId="77777777" w:rsidR="00835184" w:rsidRDefault="00835184">
      <w:r>
        <w:separator/>
      </w:r>
    </w:p>
  </w:footnote>
  <w:footnote w:type="continuationSeparator" w:id="0">
    <w:p w14:paraId="0A80164C" w14:textId="77777777" w:rsidR="00835184" w:rsidRDefault="0083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0744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0308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63F"/>
    <w:rsid w:val="000A4EDD"/>
    <w:rsid w:val="000A6124"/>
    <w:rsid w:val="000A687D"/>
    <w:rsid w:val="000B10E9"/>
    <w:rsid w:val="000B4465"/>
    <w:rsid w:val="000B4812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12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092E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799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5DED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5234"/>
    <w:rsid w:val="003B735D"/>
    <w:rsid w:val="003B7C26"/>
    <w:rsid w:val="003C410E"/>
    <w:rsid w:val="003D197B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1CA3"/>
    <w:rsid w:val="00413911"/>
    <w:rsid w:val="00415920"/>
    <w:rsid w:val="00415EF6"/>
    <w:rsid w:val="0042238D"/>
    <w:rsid w:val="004224D3"/>
    <w:rsid w:val="004225C1"/>
    <w:rsid w:val="004243A6"/>
    <w:rsid w:val="00425EE3"/>
    <w:rsid w:val="00433AC8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67857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2F1"/>
    <w:rsid w:val="004A2D9C"/>
    <w:rsid w:val="004A3063"/>
    <w:rsid w:val="004A6445"/>
    <w:rsid w:val="004B09BC"/>
    <w:rsid w:val="004B10A6"/>
    <w:rsid w:val="004B3D12"/>
    <w:rsid w:val="004B4078"/>
    <w:rsid w:val="004B410A"/>
    <w:rsid w:val="004B5EF3"/>
    <w:rsid w:val="004C059D"/>
    <w:rsid w:val="004C06D1"/>
    <w:rsid w:val="004C0FFD"/>
    <w:rsid w:val="004C226F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24B37"/>
    <w:rsid w:val="00530138"/>
    <w:rsid w:val="005308FA"/>
    <w:rsid w:val="00531286"/>
    <w:rsid w:val="00532070"/>
    <w:rsid w:val="00536FAC"/>
    <w:rsid w:val="00542434"/>
    <w:rsid w:val="00543161"/>
    <w:rsid w:val="005435B1"/>
    <w:rsid w:val="0055014A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753F"/>
    <w:rsid w:val="005B0372"/>
    <w:rsid w:val="005B081D"/>
    <w:rsid w:val="005B08F2"/>
    <w:rsid w:val="005B119C"/>
    <w:rsid w:val="005B29D0"/>
    <w:rsid w:val="005C0B36"/>
    <w:rsid w:val="005C361D"/>
    <w:rsid w:val="005C379B"/>
    <w:rsid w:val="005C3F66"/>
    <w:rsid w:val="005C45FD"/>
    <w:rsid w:val="005D47CE"/>
    <w:rsid w:val="005D647F"/>
    <w:rsid w:val="005E0FA2"/>
    <w:rsid w:val="005E48F6"/>
    <w:rsid w:val="005E50CB"/>
    <w:rsid w:val="005E6726"/>
    <w:rsid w:val="005E6C3D"/>
    <w:rsid w:val="005F0259"/>
    <w:rsid w:val="005F22AC"/>
    <w:rsid w:val="005F4381"/>
    <w:rsid w:val="005F639E"/>
    <w:rsid w:val="005F65D2"/>
    <w:rsid w:val="005F76D1"/>
    <w:rsid w:val="00600885"/>
    <w:rsid w:val="006024B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352E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1AA3"/>
    <w:rsid w:val="006A2851"/>
    <w:rsid w:val="006A326E"/>
    <w:rsid w:val="006A5220"/>
    <w:rsid w:val="006A5DF8"/>
    <w:rsid w:val="006A625A"/>
    <w:rsid w:val="006B24FF"/>
    <w:rsid w:val="006B3388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3C7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5D92"/>
    <w:rsid w:val="00726392"/>
    <w:rsid w:val="00730613"/>
    <w:rsid w:val="00730A78"/>
    <w:rsid w:val="00732C7F"/>
    <w:rsid w:val="00736BC8"/>
    <w:rsid w:val="007400B3"/>
    <w:rsid w:val="00741451"/>
    <w:rsid w:val="00742675"/>
    <w:rsid w:val="0074567E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2276"/>
    <w:rsid w:val="007652CD"/>
    <w:rsid w:val="00767D16"/>
    <w:rsid w:val="00771181"/>
    <w:rsid w:val="00771689"/>
    <w:rsid w:val="00771DFB"/>
    <w:rsid w:val="00773D3F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5C6"/>
    <w:rsid w:val="007C57A5"/>
    <w:rsid w:val="007D2994"/>
    <w:rsid w:val="007D3C5B"/>
    <w:rsid w:val="007D5FD5"/>
    <w:rsid w:val="007D72AB"/>
    <w:rsid w:val="007E3B8D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2A55"/>
    <w:rsid w:val="00827308"/>
    <w:rsid w:val="008342AB"/>
    <w:rsid w:val="00835184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99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4CED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16CD1"/>
    <w:rsid w:val="00921082"/>
    <w:rsid w:val="00922396"/>
    <w:rsid w:val="009224DF"/>
    <w:rsid w:val="00923CE7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4F39"/>
    <w:rsid w:val="009B739C"/>
    <w:rsid w:val="009B7568"/>
    <w:rsid w:val="009C42F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9F086D"/>
    <w:rsid w:val="009F3065"/>
    <w:rsid w:val="00A0204B"/>
    <w:rsid w:val="00A075AA"/>
    <w:rsid w:val="00A12B2F"/>
    <w:rsid w:val="00A13964"/>
    <w:rsid w:val="00A142EE"/>
    <w:rsid w:val="00A147BD"/>
    <w:rsid w:val="00A176F5"/>
    <w:rsid w:val="00A17D94"/>
    <w:rsid w:val="00A20392"/>
    <w:rsid w:val="00A2073A"/>
    <w:rsid w:val="00A20D39"/>
    <w:rsid w:val="00A2139A"/>
    <w:rsid w:val="00A21AB5"/>
    <w:rsid w:val="00A23B84"/>
    <w:rsid w:val="00A2428E"/>
    <w:rsid w:val="00A304FA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1427"/>
    <w:rsid w:val="00AB2066"/>
    <w:rsid w:val="00AB3C2A"/>
    <w:rsid w:val="00AB7835"/>
    <w:rsid w:val="00AB7933"/>
    <w:rsid w:val="00AC37E0"/>
    <w:rsid w:val="00AC3FAE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0A4"/>
    <w:rsid w:val="00B41EF0"/>
    <w:rsid w:val="00B43179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0B1A"/>
    <w:rsid w:val="00BA1B75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2A64"/>
    <w:rsid w:val="00C13266"/>
    <w:rsid w:val="00C15803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3FF2"/>
    <w:rsid w:val="00C44B19"/>
    <w:rsid w:val="00C47CA0"/>
    <w:rsid w:val="00C50DB8"/>
    <w:rsid w:val="00C57683"/>
    <w:rsid w:val="00C61A28"/>
    <w:rsid w:val="00C63F76"/>
    <w:rsid w:val="00C65E36"/>
    <w:rsid w:val="00C661EA"/>
    <w:rsid w:val="00C7085A"/>
    <w:rsid w:val="00C724FC"/>
    <w:rsid w:val="00C76640"/>
    <w:rsid w:val="00C77480"/>
    <w:rsid w:val="00C77912"/>
    <w:rsid w:val="00C80923"/>
    <w:rsid w:val="00C82EF2"/>
    <w:rsid w:val="00C90347"/>
    <w:rsid w:val="00C9344D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7C0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87B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1839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0F53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373A4"/>
    <w:rsid w:val="00E401CD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5EEE"/>
    <w:rsid w:val="00E67DA5"/>
    <w:rsid w:val="00E7334B"/>
    <w:rsid w:val="00E74CCE"/>
    <w:rsid w:val="00E74D5D"/>
    <w:rsid w:val="00E80107"/>
    <w:rsid w:val="00E806E6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3AFB"/>
    <w:rsid w:val="00EC55B6"/>
    <w:rsid w:val="00EC6B66"/>
    <w:rsid w:val="00EC6CBA"/>
    <w:rsid w:val="00EC7B9E"/>
    <w:rsid w:val="00ED1031"/>
    <w:rsid w:val="00ED6776"/>
    <w:rsid w:val="00ED6B18"/>
    <w:rsid w:val="00ED7D56"/>
    <w:rsid w:val="00EE3699"/>
    <w:rsid w:val="00EF1BAC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45573"/>
    <w:rsid w:val="00F534D0"/>
    <w:rsid w:val="00F5474A"/>
    <w:rsid w:val="00F54957"/>
    <w:rsid w:val="00F567DA"/>
    <w:rsid w:val="00F57A16"/>
    <w:rsid w:val="00F61FEC"/>
    <w:rsid w:val="00F637C2"/>
    <w:rsid w:val="00F645D4"/>
    <w:rsid w:val="00F6561B"/>
    <w:rsid w:val="00F65F25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6D1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3B0B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53E96E7B-0DC8-4CFB-8EA6-662B6DDB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anhaengerkupplung-montage/dortmund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anhaengerkupplung-montage/essen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3587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28</cp:revision>
  <cp:lastPrinted>2019-08-15T14:19:00Z</cp:lastPrinted>
  <dcterms:created xsi:type="dcterms:W3CDTF">2019-05-06T08:53:00Z</dcterms:created>
  <dcterms:modified xsi:type="dcterms:W3CDTF">2019-08-15T14:46:00Z</dcterms:modified>
</cp:coreProperties>
</file>