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D5C6910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32A67">
        <w:rPr>
          <w:rFonts w:ascii="Arial" w:hAnsi="Arial" w:cs="Tahoma"/>
          <w:b/>
          <w:bCs/>
          <w:sz w:val="28"/>
        </w:rPr>
        <w:t>04</w:t>
      </w:r>
      <w:r w:rsidR="00E67DA5">
        <w:rPr>
          <w:rFonts w:ascii="Arial" w:hAnsi="Arial" w:cs="Tahoma"/>
          <w:b/>
          <w:bCs/>
          <w:sz w:val="28"/>
        </w:rPr>
        <w:t>/</w:t>
      </w:r>
      <w:r w:rsidR="00F32A67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15005E8" w14:textId="391BD557" w:rsidR="00D60D6E" w:rsidRDefault="008822EB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Voller Service – </w:t>
      </w:r>
      <w:r w:rsidR="001830E5">
        <w:rPr>
          <w:rFonts w:ascii="Arial" w:hAnsi="Arial" w:cs="Arial"/>
          <w:b/>
          <w:bCs/>
          <w:color w:val="000000"/>
          <w:sz w:val="22"/>
        </w:rPr>
        <w:t>b</w:t>
      </w:r>
      <w:r>
        <w:rPr>
          <w:rFonts w:ascii="Arial" w:hAnsi="Arial" w:cs="Arial"/>
          <w:b/>
          <w:bCs/>
          <w:color w:val="000000"/>
          <w:sz w:val="22"/>
        </w:rPr>
        <w:t>ester Preis</w:t>
      </w:r>
    </w:p>
    <w:p w14:paraId="3B70FA9A" w14:textId="1889FC27" w:rsidR="00135202" w:rsidRPr="00372CFF" w:rsidRDefault="003C08FD" w:rsidP="00135202">
      <w:pPr>
        <w:ind w:firstLine="680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Anhängerkupplungsmontage </w:t>
      </w:r>
      <w:r w:rsidR="006C0722">
        <w:rPr>
          <w:rFonts w:ascii="Arial" w:hAnsi="Arial" w:cs="Arial"/>
          <w:b/>
          <w:bCs/>
          <w:color w:val="000000"/>
          <w:sz w:val="22"/>
        </w:rPr>
        <w:t xml:space="preserve">von Rameder </w:t>
      </w:r>
      <w:r>
        <w:rPr>
          <w:rFonts w:ascii="Arial" w:hAnsi="Arial" w:cs="Arial"/>
          <w:b/>
          <w:bCs/>
          <w:color w:val="000000"/>
          <w:sz w:val="22"/>
        </w:rPr>
        <w:t xml:space="preserve">zum Festpreis 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B15A6F7" w14:textId="12DAC404" w:rsidR="00D44CBE" w:rsidRDefault="002B25B8" w:rsidP="00117E3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Im Rahmen </w:t>
      </w:r>
      <w:r w:rsidR="001830E5">
        <w:rPr>
          <w:rFonts w:ascii="Arial" w:hAnsi="Arial"/>
          <w:color w:val="000000"/>
          <w:sz w:val="22"/>
        </w:rPr>
        <w:t xml:space="preserve">seiner </w:t>
      </w:r>
      <w:r>
        <w:rPr>
          <w:rFonts w:ascii="Arial" w:hAnsi="Arial"/>
          <w:color w:val="000000"/>
          <w:sz w:val="22"/>
        </w:rPr>
        <w:t xml:space="preserve">Serviceoffensive hat </w:t>
      </w:r>
      <w:r w:rsidRPr="00F979E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, Europas Marktführer für Anhängerkupplungen und </w:t>
      </w:r>
      <w:r w:rsidR="001F7421">
        <w:rPr>
          <w:rFonts w:ascii="Arial" w:hAnsi="Arial"/>
          <w:color w:val="000000"/>
          <w:sz w:val="22"/>
        </w:rPr>
        <w:t>Kfz-</w:t>
      </w:r>
      <w:r>
        <w:rPr>
          <w:rFonts w:ascii="Arial" w:hAnsi="Arial"/>
          <w:color w:val="000000"/>
          <w:sz w:val="22"/>
        </w:rPr>
        <w:t xml:space="preserve">Transportlösungen, ein bundesweites Netz von Fachwerkstätten aufgebaut. </w:t>
      </w:r>
      <w:r w:rsidR="001E0A2A">
        <w:rPr>
          <w:rFonts w:ascii="Arial" w:hAnsi="Arial"/>
          <w:color w:val="000000"/>
          <w:sz w:val="22"/>
        </w:rPr>
        <w:t>In</w:t>
      </w:r>
      <w:r>
        <w:rPr>
          <w:rFonts w:ascii="Arial" w:hAnsi="Arial"/>
          <w:color w:val="000000"/>
          <w:sz w:val="22"/>
        </w:rPr>
        <w:t xml:space="preserve"> </w:t>
      </w:r>
      <w:r w:rsidR="00562CED">
        <w:rPr>
          <w:rFonts w:ascii="Arial" w:hAnsi="Arial"/>
          <w:color w:val="000000"/>
          <w:sz w:val="22"/>
        </w:rPr>
        <w:t>derzeit</w:t>
      </w:r>
      <w:r w:rsidR="00BB6EF4">
        <w:rPr>
          <w:rFonts w:ascii="Arial" w:hAnsi="Arial"/>
          <w:color w:val="000000"/>
          <w:sz w:val="22"/>
        </w:rPr>
        <w:t xml:space="preserve"> </w:t>
      </w:r>
      <w:r w:rsidR="00930B40">
        <w:rPr>
          <w:rFonts w:ascii="Arial" w:hAnsi="Arial"/>
          <w:color w:val="000000"/>
          <w:sz w:val="22"/>
        </w:rPr>
        <w:t>13</w:t>
      </w:r>
      <w:r w:rsidR="00BB6EF4">
        <w:rPr>
          <w:rFonts w:ascii="Arial" w:hAnsi="Arial"/>
          <w:color w:val="000000"/>
          <w:sz w:val="22"/>
        </w:rPr>
        <w:t xml:space="preserve"> </w:t>
      </w:r>
      <w:r w:rsidR="007A2591" w:rsidRPr="00AF12E5">
        <w:rPr>
          <w:rFonts w:ascii="Arial" w:hAnsi="Arial"/>
          <w:b/>
          <w:color w:val="000000"/>
          <w:sz w:val="22"/>
        </w:rPr>
        <w:t xml:space="preserve">Rameder </w:t>
      </w:r>
      <w:hyperlink r:id="rId7" w:history="1">
        <w:r w:rsidRPr="00273681">
          <w:rPr>
            <w:rStyle w:val="Link"/>
            <w:rFonts w:ascii="Arial" w:hAnsi="Arial"/>
            <w:sz w:val="22"/>
          </w:rPr>
          <w:t>Montagepoints</w:t>
        </w:r>
      </w:hyperlink>
      <w:r w:rsidRPr="00F17E3B">
        <w:rPr>
          <w:rFonts w:ascii="Arial" w:hAnsi="Arial"/>
          <w:color w:val="000000"/>
          <w:sz w:val="22"/>
        </w:rPr>
        <w:t xml:space="preserve"> </w:t>
      </w:r>
      <w:r w:rsidR="001E0A2A">
        <w:rPr>
          <w:rFonts w:ascii="Arial" w:hAnsi="Arial"/>
          <w:color w:val="000000"/>
          <w:sz w:val="22"/>
        </w:rPr>
        <w:t>wird die Anhängerkupplung zum günstigen Festpreis angebracht und freigeschaltet.</w:t>
      </w:r>
      <w:r w:rsidR="007A2591">
        <w:rPr>
          <w:rFonts w:ascii="Arial" w:hAnsi="Arial"/>
          <w:color w:val="000000"/>
          <w:sz w:val="22"/>
        </w:rPr>
        <w:t xml:space="preserve"> </w:t>
      </w:r>
      <w:r w:rsidR="00065C31">
        <w:rPr>
          <w:rFonts w:ascii="Arial" w:hAnsi="Arial"/>
          <w:color w:val="000000"/>
          <w:sz w:val="22"/>
        </w:rPr>
        <w:t xml:space="preserve">Dank </w:t>
      </w:r>
      <w:r w:rsidR="001830E5">
        <w:rPr>
          <w:rFonts w:ascii="Arial" w:hAnsi="Arial"/>
          <w:color w:val="000000"/>
          <w:sz w:val="22"/>
        </w:rPr>
        <w:t>spezialisierter</w:t>
      </w:r>
      <w:r w:rsidR="007A2591">
        <w:rPr>
          <w:rFonts w:ascii="Arial" w:hAnsi="Arial"/>
          <w:color w:val="000000"/>
          <w:sz w:val="22"/>
        </w:rPr>
        <w:t xml:space="preserve"> Mitarbeiter</w:t>
      </w:r>
      <w:r w:rsidR="00065C31">
        <w:rPr>
          <w:rFonts w:ascii="Arial" w:hAnsi="Arial"/>
          <w:color w:val="000000"/>
          <w:sz w:val="22"/>
        </w:rPr>
        <w:t>, der transparenten Preispolitik</w:t>
      </w:r>
      <w:r w:rsidR="007A2591">
        <w:rPr>
          <w:rFonts w:ascii="Arial" w:hAnsi="Arial"/>
          <w:color w:val="000000"/>
          <w:sz w:val="22"/>
        </w:rPr>
        <w:t xml:space="preserve"> und </w:t>
      </w:r>
      <w:r w:rsidR="00F979E5">
        <w:rPr>
          <w:rFonts w:ascii="Arial" w:hAnsi="Arial"/>
          <w:color w:val="000000"/>
          <w:sz w:val="22"/>
        </w:rPr>
        <w:t>modernste</w:t>
      </w:r>
      <w:r w:rsidR="00065C31">
        <w:rPr>
          <w:rFonts w:ascii="Arial" w:hAnsi="Arial"/>
          <w:color w:val="000000"/>
          <w:sz w:val="22"/>
        </w:rPr>
        <w:t>r</w:t>
      </w:r>
      <w:r w:rsidR="00F979E5">
        <w:rPr>
          <w:rFonts w:ascii="Arial" w:hAnsi="Arial"/>
          <w:color w:val="000000"/>
          <w:sz w:val="22"/>
        </w:rPr>
        <w:t xml:space="preserve"> Werkstattaus</w:t>
      </w:r>
      <w:r w:rsidR="00D736AB">
        <w:rPr>
          <w:rFonts w:ascii="Arial" w:hAnsi="Arial"/>
          <w:color w:val="000000"/>
          <w:sz w:val="22"/>
        </w:rPr>
        <w:t>s</w:t>
      </w:r>
      <w:r w:rsidR="00F979E5">
        <w:rPr>
          <w:rFonts w:ascii="Arial" w:hAnsi="Arial"/>
          <w:color w:val="000000"/>
          <w:sz w:val="22"/>
        </w:rPr>
        <w:t xml:space="preserve">tattung </w:t>
      </w:r>
      <w:r w:rsidR="00065C31">
        <w:rPr>
          <w:rFonts w:ascii="Arial" w:hAnsi="Arial"/>
          <w:color w:val="000000"/>
          <w:sz w:val="22"/>
        </w:rPr>
        <w:t xml:space="preserve">gehören </w:t>
      </w:r>
      <w:r w:rsidR="00154DF0">
        <w:rPr>
          <w:rFonts w:ascii="Arial" w:hAnsi="Arial"/>
          <w:color w:val="000000"/>
          <w:sz w:val="22"/>
        </w:rPr>
        <w:t>böse Überraschungen</w:t>
      </w:r>
      <w:r w:rsidR="00065C31">
        <w:rPr>
          <w:rFonts w:ascii="Arial" w:hAnsi="Arial"/>
          <w:color w:val="000000"/>
          <w:sz w:val="22"/>
        </w:rPr>
        <w:t xml:space="preserve"> jetzt der Vergangenheit an.</w:t>
      </w:r>
    </w:p>
    <w:p w14:paraId="0C4BFD13" w14:textId="4C619727" w:rsidR="009419B9" w:rsidRDefault="009419B9" w:rsidP="00117E39">
      <w:pPr>
        <w:ind w:left="680"/>
        <w:jc w:val="both"/>
        <w:rPr>
          <w:rFonts w:ascii="Arial" w:hAnsi="Arial"/>
          <w:color w:val="000000"/>
          <w:sz w:val="22"/>
        </w:rPr>
      </w:pPr>
    </w:p>
    <w:p w14:paraId="5BE139CE" w14:textId="690CB6CE" w:rsidR="00185DF3" w:rsidRPr="005517AC" w:rsidRDefault="00BB6EF4" w:rsidP="00BB6EF4">
      <w:pPr>
        <w:ind w:left="708" w:hanging="28"/>
        <w:jc w:val="both"/>
        <w:rPr>
          <w:rFonts w:ascii="Arial" w:hAnsi="Arial"/>
          <w:color w:val="000000"/>
          <w:sz w:val="22"/>
        </w:rPr>
      </w:pPr>
      <w:r w:rsidRPr="00BB6EF4">
        <w:rPr>
          <w:rFonts w:ascii="Arial" w:hAnsi="Arial"/>
          <w:color w:val="000000"/>
          <w:sz w:val="22"/>
        </w:rPr>
        <w:t xml:space="preserve">Im </w:t>
      </w:r>
      <w:r w:rsidR="0047105C">
        <w:rPr>
          <w:rFonts w:ascii="Arial" w:hAnsi="Arial"/>
          <w:color w:val="000000"/>
          <w:sz w:val="22"/>
        </w:rPr>
        <w:t xml:space="preserve">Onlineshop von </w:t>
      </w:r>
      <w:r w:rsidR="0047105C" w:rsidRPr="0047105C">
        <w:rPr>
          <w:rFonts w:ascii="Arial" w:hAnsi="Arial"/>
          <w:b/>
          <w:color w:val="000000"/>
          <w:sz w:val="22"/>
        </w:rPr>
        <w:t>Rameder</w:t>
      </w:r>
      <w:r w:rsidR="0047105C">
        <w:rPr>
          <w:rFonts w:ascii="Arial" w:hAnsi="Arial"/>
          <w:color w:val="000000"/>
          <w:sz w:val="22"/>
        </w:rPr>
        <w:t xml:space="preserve"> </w:t>
      </w:r>
      <w:r w:rsidR="00BF03F4">
        <w:rPr>
          <w:rFonts w:ascii="Arial" w:hAnsi="Arial"/>
          <w:color w:val="000000"/>
          <w:sz w:val="22"/>
        </w:rPr>
        <w:t>auf</w:t>
      </w:r>
      <w:r w:rsidRPr="00BB6EF4">
        <w:rPr>
          <w:rFonts w:ascii="Arial" w:hAnsi="Arial"/>
          <w:color w:val="000000"/>
          <w:sz w:val="22"/>
        </w:rPr>
        <w:t xml:space="preserve"> </w:t>
      </w:r>
      <w:hyperlink r:id="rId8" w:history="1">
        <w:r w:rsidR="004F116A" w:rsidRPr="004F116A">
          <w:rPr>
            <w:rStyle w:val="Link"/>
            <w:rFonts w:ascii="Arial" w:hAnsi="Arial"/>
            <w:sz w:val="22"/>
          </w:rPr>
          <w:t>www.kupplung.de</w:t>
        </w:r>
      </w:hyperlink>
      <w:r w:rsidR="004F116A">
        <w:rPr>
          <w:rFonts w:ascii="Arial" w:hAnsi="Arial"/>
          <w:color w:val="000000"/>
          <w:sz w:val="22"/>
        </w:rPr>
        <w:t xml:space="preserve"> </w:t>
      </w:r>
      <w:r w:rsidRPr="00BB6EF4">
        <w:rPr>
          <w:rFonts w:ascii="Arial" w:hAnsi="Arial"/>
          <w:color w:val="000000"/>
          <w:sz w:val="22"/>
        </w:rPr>
        <w:t>kann die Montage beim Kauf einer Anhängerkupplung</w:t>
      </w:r>
      <w:r w:rsidR="0047105C">
        <w:rPr>
          <w:rFonts w:ascii="Arial" w:hAnsi="Arial"/>
          <w:color w:val="000000"/>
          <w:sz w:val="22"/>
        </w:rPr>
        <w:t xml:space="preserve"> </w:t>
      </w:r>
      <w:r w:rsidRPr="00BB6EF4">
        <w:rPr>
          <w:rFonts w:ascii="Arial" w:hAnsi="Arial"/>
          <w:color w:val="000000"/>
          <w:sz w:val="22"/>
        </w:rPr>
        <w:t xml:space="preserve">mit Elektrosatz zum Festpreis </w:t>
      </w:r>
      <w:r w:rsidR="00DF456D">
        <w:rPr>
          <w:rFonts w:ascii="Arial" w:hAnsi="Arial"/>
          <w:color w:val="000000"/>
          <w:sz w:val="22"/>
        </w:rPr>
        <w:t>unkompliziert</w:t>
      </w:r>
      <w:r w:rsidRPr="00BB6EF4">
        <w:rPr>
          <w:rFonts w:ascii="Arial" w:hAnsi="Arial"/>
          <w:color w:val="000000"/>
          <w:sz w:val="22"/>
        </w:rPr>
        <w:t xml:space="preserve"> </w:t>
      </w:r>
      <w:proofErr w:type="spellStart"/>
      <w:r w:rsidRPr="00BB6EF4">
        <w:rPr>
          <w:rFonts w:ascii="Arial" w:hAnsi="Arial"/>
          <w:color w:val="000000"/>
          <w:sz w:val="22"/>
        </w:rPr>
        <w:t>dazugebucht</w:t>
      </w:r>
      <w:proofErr w:type="spellEnd"/>
      <w:r w:rsidRPr="00BB6EF4">
        <w:rPr>
          <w:rFonts w:ascii="Arial" w:hAnsi="Arial"/>
          <w:color w:val="000000"/>
          <w:sz w:val="22"/>
        </w:rPr>
        <w:t xml:space="preserve"> werden. </w:t>
      </w:r>
      <w:r w:rsidR="00345120">
        <w:rPr>
          <w:rFonts w:ascii="Arial" w:hAnsi="Arial"/>
          <w:color w:val="000000"/>
          <w:sz w:val="22"/>
        </w:rPr>
        <w:t xml:space="preserve">Ein freier Termin lässt sich </w:t>
      </w:r>
      <w:r w:rsidR="008673E3">
        <w:rPr>
          <w:rFonts w:ascii="Arial" w:hAnsi="Arial"/>
          <w:color w:val="000000"/>
          <w:sz w:val="22"/>
        </w:rPr>
        <w:t>auch ohne viel Aufwand</w:t>
      </w:r>
      <w:r w:rsidR="00345120">
        <w:rPr>
          <w:rFonts w:ascii="Arial" w:hAnsi="Arial"/>
          <w:color w:val="000000"/>
          <w:sz w:val="22"/>
        </w:rPr>
        <w:t xml:space="preserve"> </w:t>
      </w:r>
      <w:r w:rsidR="008673E3">
        <w:rPr>
          <w:rFonts w:ascii="Arial" w:hAnsi="Arial"/>
          <w:color w:val="000000"/>
          <w:sz w:val="22"/>
        </w:rPr>
        <w:t>über den Kalender des Montagepoints vereinbaren</w:t>
      </w:r>
      <w:r w:rsidR="00345120">
        <w:rPr>
          <w:rFonts w:ascii="Arial" w:hAnsi="Arial"/>
          <w:color w:val="000000"/>
          <w:sz w:val="22"/>
        </w:rPr>
        <w:t xml:space="preserve">. </w:t>
      </w:r>
      <w:r w:rsidRPr="00BB6EF4">
        <w:rPr>
          <w:rFonts w:ascii="Arial" w:hAnsi="Arial"/>
          <w:color w:val="000000"/>
          <w:sz w:val="22"/>
        </w:rPr>
        <w:t>Die Lieferung erfolgt</w:t>
      </w:r>
      <w:r w:rsidR="0047105C">
        <w:rPr>
          <w:rFonts w:ascii="Arial" w:hAnsi="Arial"/>
          <w:color w:val="000000"/>
          <w:sz w:val="22"/>
        </w:rPr>
        <w:t xml:space="preserve"> </w:t>
      </w:r>
      <w:r w:rsidRPr="00BB6EF4">
        <w:rPr>
          <w:rFonts w:ascii="Arial" w:hAnsi="Arial"/>
          <w:color w:val="000000"/>
          <w:sz w:val="22"/>
        </w:rPr>
        <w:t>direkt an de</w:t>
      </w:r>
      <w:r w:rsidR="00D736AB">
        <w:rPr>
          <w:rFonts w:ascii="Arial" w:hAnsi="Arial"/>
          <w:color w:val="000000"/>
          <w:sz w:val="22"/>
        </w:rPr>
        <w:t xml:space="preserve">n </w:t>
      </w:r>
      <w:r w:rsidR="00345120">
        <w:rPr>
          <w:rFonts w:ascii="Arial" w:hAnsi="Arial"/>
          <w:color w:val="000000"/>
          <w:sz w:val="22"/>
        </w:rPr>
        <w:t>Ort der Montage</w:t>
      </w:r>
      <w:r w:rsidR="00D736AB">
        <w:rPr>
          <w:rFonts w:ascii="Arial" w:hAnsi="Arial"/>
          <w:color w:val="000000"/>
          <w:sz w:val="22"/>
        </w:rPr>
        <w:t>, so</w:t>
      </w:r>
      <w:r w:rsidRPr="00BB6EF4">
        <w:rPr>
          <w:rFonts w:ascii="Arial" w:hAnsi="Arial"/>
          <w:color w:val="000000"/>
          <w:sz w:val="22"/>
        </w:rPr>
        <w:t>da</w:t>
      </w:r>
      <w:r w:rsidR="006C0722">
        <w:rPr>
          <w:rFonts w:ascii="Arial" w:hAnsi="Arial"/>
          <w:color w:val="000000"/>
          <w:sz w:val="22"/>
        </w:rPr>
        <w:t xml:space="preserve">ss </w:t>
      </w:r>
      <w:r w:rsidR="00D736AB">
        <w:rPr>
          <w:rFonts w:ascii="Arial" w:hAnsi="Arial"/>
          <w:color w:val="000000"/>
          <w:sz w:val="22"/>
        </w:rPr>
        <w:t xml:space="preserve">keine </w:t>
      </w:r>
      <w:r w:rsidR="006C0722">
        <w:rPr>
          <w:rFonts w:ascii="Arial" w:hAnsi="Arial"/>
          <w:color w:val="000000"/>
          <w:sz w:val="22"/>
        </w:rPr>
        <w:t>schwere</w:t>
      </w:r>
      <w:r w:rsidR="00D736AB">
        <w:rPr>
          <w:rFonts w:ascii="Arial" w:hAnsi="Arial"/>
          <w:color w:val="000000"/>
          <w:sz w:val="22"/>
        </w:rPr>
        <w:t>n</w:t>
      </w:r>
      <w:r w:rsidR="006C0722">
        <w:rPr>
          <w:rFonts w:ascii="Arial" w:hAnsi="Arial"/>
          <w:color w:val="000000"/>
          <w:sz w:val="22"/>
        </w:rPr>
        <w:t xml:space="preserve"> und sperrige</w:t>
      </w:r>
      <w:r w:rsidR="00D736AB">
        <w:rPr>
          <w:rFonts w:ascii="Arial" w:hAnsi="Arial"/>
          <w:color w:val="000000"/>
          <w:sz w:val="22"/>
        </w:rPr>
        <w:t>n</w:t>
      </w:r>
      <w:r w:rsidR="006C0722">
        <w:rPr>
          <w:rFonts w:ascii="Arial" w:hAnsi="Arial"/>
          <w:color w:val="000000"/>
          <w:sz w:val="22"/>
        </w:rPr>
        <w:t xml:space="preserve"> </w:t>
      </w:r>
      <w:r w:rsidR="00D736AB">
        <w:rPr>
          <w:rFonts w:ascii="Arial" w:hAnsi="Arial"/>
          <w:color w:val="000000"/>
          <w:sz w:val="22"/>
        </w:rPr>
        <w:t>Pakete</w:t>
      </w:r>
      <w:r w:rsidRPr="00BB6EF4">
        <w:rPr>
          <w:rFonts w:ascii="Arial" w:hAnsi="Arial"/>
          <w:color w:val="000000"/>
          <w:sz w:val="22"/>
        </w:rPr>
        <w:t xml:space="preserve"> </w:t>
      </w:r>
      <w:r w:rsidR="001E0A2A">
        <w:rPr>
          <w:rFonts w:ascii="Arial" w:hAnsi="Arial"/>
          <w:color w:val="000000"/>
          <w:sz w:val="22"/>
        </w:rPr>
        <w:t>mehr ge</w:t>
      </w:r>
      <w:r w:rsidRPr="00BB6EF4">
        <w:rPr>
          <w:rFonts w:ascii="Arial" w:hAnsi="Arial"/>
          <w:color w:val="000000"/>
          <w:sz w:val="22"/>
        </w:rPr>
        <w:t>schlepp</w:t>
      </w:r>
      <w:r w:rsidR="001E0A2A">
        <w:rPr>
          <w:rFonts w:ascii="Arial" w:hAnsi="Arial"/>
          <w:color w:val="000000"/>
          <w:sz w:val="22"/>
        </w:rPr>
        <w:t>t werden</w:t>
      </w:r>
      <w:r w:rsidRPr="00BB6EF4">
        <w:rPr>
          <w:rFonts w:ascii="Arial" w:hAnsi="Arial"/>
          <w:color w:val="000000"/>
          <w:sz w:val="22"/>
        </w:rPr>
        <w:t xml:space="preserve"> </w:t>
      </w:r>
      <w:r w:rsidR="00D736AB">
        <w:rPr>
          <w:rFonts w:ascii="Arial" w:hAnsi="Arial"/>
          <w:color w:val="000000"/>
          <w:sz w:val="22"/>
        </w:rPr>
        <w:t>müssen</w:t>
      </w:r>
      <w:r w:rsidRPr="00BB6EF4">
        <w:rPr>
          <w:rFonts w:ascii="Arial" w:hAnsi="Arial"/>
          <w:color w:val="000000"/>
          <w:sz w:val="22"/>
        </w:rPr>
        <w:t>.</w:t>
      </w:r>
      <w:bookmarkStart w:id="0" w:name="_GoBack"/>
      <w:bookmarkEnd w:id="0"/>
    </w:p>
    <w:p w14:paraId="6D9367B9" w14:textId="397F2561" w:rsidR="00CA1DD9" w:rsidRDefault="00CA1DD9" w:rsidP="000813E5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411F077C" w14:textId="693C91BE" w:rsidR="000813E5" w:rsidRDefault="00383750" w:rsidP="004C64A6">
      <w:pPr>
        <w:ind w:left="708" w:hanging="2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Die Vorteile für Endverbraucher hat </w:t>
      </w:r>
      <w:r w:rsidRPr="0047105C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jetzt in einem informativen </w:t>
      </w:r>
      <w:hyperlink r:id="rId9" w:history="1">
        <w:r w:rsidRPr="00383750">
          <w:rPr>
            <w:rStyle w:val="Link"/>
            <w:rFonts w:ascii="Arial" w:hAnsi="Arial"/>
            <w:sz w:val="22"/>
          </w:rPr>
          <w:t>Video</w:t>
        </w:r>
      </w:hyperlink>
      <w:r>
        <w:rPr>
          <w:rFonts w:ascii="Arial" w:hAnsi="Arial"/>
          <w:color w:val="000000"/>
          <w:sz w:val="22"/>
        </w:rPr>
        <w:t xml:space="preserve"> zusammengefasst.</w:t>
      </w:r>
      <w:r w:rsidR="001E0A2A">
        <w:rPr>
          <w:rFonts w:ascii="Arial" w:hAnsi="Arial"/>
          <w:color w:val="000000"/>
          <w:sz w:val="22"/>
        </w:rPr>
        <w:t xml:space="preserve"> Dort </w:t>
      </w:r>
      <w:r w:rsidR="001830E5">
        <w:rPr>
          <w:rFonts w:ascii="Arial" w:hAnsi="Arial"/>
          <w:color w:val="000000"/>
          <w:sz w:val="22"/>
        </w:rPr>
        <w:t>wird</w:t>
      </w:r>
      <w:r w:rsidR="001E0A2A">
        <w:rPr>
          <w:rFonts w:ascii="Arial" w:hAnsi="Arial"/>
          <w:color w:val="000000"/>
          <w:sz w:val="22"/>
        </w:rPr>
        <w:t xml:space="preserve"> nicht nur </w:t>
      </w:r>
      <w:r w:rsidR="00D25790">
        <w:rPr>
          <w:rFonts w:ascii="Arial" w:hAnsi="Arial"/>
          <w:color w:val="000000"/>
          <w:sz w:val="22"/>
        </w:rPr>
        <w:t xml:space="preserve">der </w:t>
      </w:r>
      <w:r w:rsidR="001E0A2A">
        <w:rPr>
          <w:rFonts w:ascii="Arial" w:hAnsi="Arial"/>
          <w:color w:val="000000"/>
          <w:sz w:val="22"/>
        </w:rPr>
        <w:t>„All</w:t>
      </w:r>
      <w:r w:rsidR="001830E5">
        <w:rPr>
          <w:rFonts w:ascii="Arial" w:hAnsi="Arial"/>
          <w:color w:val="000000"/>
          <w:sz w:val="22"/>
        </w:rPr>
        <w:t>-i</w:t>
      </w:r>
      <w:r w:rsidR="001E0A2A">
        <w:rPr>
          <w:rFonts w:ascii="Arial" w:hAnsi="Arial"/>
          <w:color w:val="000000"/>
          <w:sz w:val="22"/>
        </w:rPr>
        <w:t xml:space="preserve">nclusive“-Service </w:t>
      </w:r>
      <w:r w:rsidR="0070781F">
        <w:rPr>
          <w:rFonts w:ascii="Arial" w:hAnsi="Arial"/>
          <w:color w:val="000000"/>
          <w:sz w:val="22"/>
        </w:rPr>
        <w:t>erklärt</w:t>
      </w:r>
      <w:r w:rsidR="001E0A2A">
        <w:rPr>
          <w:rFonts w:ascii="Arial" w:hAnsi="Arial"/>
          <w:color w:val="000000"/>
          <w:sz w:val="22"/>
        </w:rPr>
        <w:t>, sondern auch die Viel</w:t>
      </w:r>
      <w:r w:rsidR="00D736AB">
        <w:rPr>
          <w:rFonts w:ascii="Arial" w:hAnsi="Arial"/>
          <w:color w:val="000000"/>
          <w:sz w:val="22"/>
        </w:rPr>
        <w:t>s</w:t>
      </w:r>
      <w:r w:rsidR="001E0A2A">
        <w:rPr>
          <w:rFonts w:ascii="Arial" w:hAnsi="Arial"/>
          <w:color w:val="000000"/>
          <w:sz w:val="22"/>
        </w:rPr>
        <w:t>e</w:t>
      </w:r>
      <w:r w:rsidR="0070781F">
        <w:rPr>
          <w:rFonts w:ascii="Arial" w:hAnsi="Arial"/>
          <w:color w:val="000000"/>
          <w:sz w:val="22"/>
        </w:rPr>
        <w:t xml:space="preserve">itigkeit von Anhängerkupplungen beleuchtet. </w:t>
      </w:r>
      <w:r w:rsidR="009B726A">
        <w:rPr>
          <w:rFonts w:ascii="Arial" w:hAnsi="Arial"/>
          <w:color w:val="000000"/>
          <w:sz w:val="22"/>
        </w:rPr>
        <w:t>Im gut sortierten</w:t>
      </w:r>
      <w:r w:rsidR="00510D2A">
        <w:rPr>
          <w:rFonts w:ascii="Arial" w:hAnsi="Arial"/>
          <w:color w:val="000000"/>
          <w:sz w:val="22"/>
        </w:rPr>
        <w:t xml:space="preserve"> Shop von </w:t>
      </w:r>
      <w:r w:rsidR="00510D2A" w:rsidRPr="00A33326">
        <w:rPr>
          <w:rFonts w:ascii="Arial" w:hAnsi="Arial"/>
          <w:b/>
          <w:color w:val="000000"/>
          <w:sz w:val="22"/>
        </w:rPr>
        <w:t>Rameder</w:t>
      </w:r>
      <w:r w:rsidR="00510D2A">
        <w:rPr>
          <w:rFonts w:ascii="Arial" w:hAnsi="Arial"/>
          <w:color w:val="000000"/>
          <w:sz w:val="22"/>
        </w:rPr>
        <w:t xml:space="preserve"> unter </w:t>
      </w:r>
      <w:hyperlink r:id="rId10" w:history="1">
        <w:r w:rsidR="00510D2A" w:rsidRPr="00F540B0">
          <w:rPr>
            <w:rStyle w:val="Link"/>
            <w:rFonts w:ascii="Arial" w:hAnsi="Arial"/>
            <w:sz w:val="22"/>
          </w:rPr>
          <w:t>www.kupplung.de</w:t>
        </w:r>
      </w:hyperlink>
      <w:r w:rsidR="00510D2A">
        <w:rPr>
          <w:rFonts w:ascii="Arial" w:hAnsi="Arial"/>
          <w:color w:val="000000"/>
          <w:sz w:val="22"/>
        </w:rPr>
        <w:t xml:space="preserve"> </w:t>
      </w:r>
      <w:r w:rsidR="005863D2">
        <w:rPr>
          <w:rFonts w:ascii="Arial" w:hAnsi="Arial"/>
          <w:color w:val="000000"/>
          <w:sz w:val="22"/>
        </w:rPr>
        <w:t xml:space="preserve">finden sich </w:t>
      </w:r>
      <w:r w:rsidR="009B726A">
        <w:rPr>
          <w:rFonts w:ascii="Arial" w:hAnsi="Arial"/>
          <w:color w:val="000000"/>
          <w:sz w:val="22"/>
        </w:rPr>
        <w:t xml:space="preserve">in zahlreichen Kategorien </w:t>
      </w:r>
      <w:r w:rsidR="005863D2">
        <w:rPr>
          <w:rFonts w:ascii="Arial" w:hAnsi="Arial"/>
          <w:color w:val="000000"/>
          <w:sz w:val="22"/>
        </w:rPr>
        <w:t xml:space="preserve">auch viele </w:t>
      </w:r>
      <w:r w:rsidR="009B726A">
        <w:rPr>
          <w:rFonts w:ascii="Arial" w:hAnsi="Arial"/>
          <w:color w:val="000000"/>
          <w:sz w:val="22"/>
        </w:rPr>
        <w:t>weitere Produkte rund ums Auto.</w:t>
      </w:r>
    </w:p>
    <w:p w14:paraId="4555412F" w14:textId="77777777" w:rsidR="00AC5678" w:rsidRDefault="00AC5678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1A2D2681" w14:textId="75A38EB2" w:rsidR="00ED17A5" w:rsidRDefault="00AF12E5" w:rsidP="00AF12E5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Auch Werkstätten vertrauen b</w:t>
      </w:r>
      <w:r w:rsidRPr="00AF12E5">
        <w:rPr>
          <w:rFonts w:ascii="Arial" w:hAnsi="Arial"/>
          <w:color w:val="000000"/>
          <w:sz w:val="22"/>
        </w:rPr>
        <w:t>ei der Bestellung von Anhängerkupplungen bereits heute auf Produkte</w:t>
      </w:r>
      <w:r>
        <w:rPr>
          <w:rFonts w:ascii="Arial" w:hAnsi="Arial"/>
          <w:color w:val="000000"/>
          <w:sz w:val="22"/>
        </w:rPr>
        <w:t xml:space="preserve"> </w:t>
      </w:r>
      <w:r w:rsidRPr="00AF12E5">
        <w:rPr>
          <w:rFonts w:ascii="Arial" w:hAnsi="Arial"/>
          <w:color w:val="000000"/>
          <w:sz w:val="22"/>
        </w:rPr>
        <w:t xml:space="preserve">von </w:t>
      </w:r>
      <w:r w:rsidRPr="00567018">
        <w:rPr>
          <w:rFonts w:ascii="Arial" w:hAnsi="Arial"/>
          <w:b/>
          <w:color w:val="000000"/>
          <w:sz w:val="22"/>
        </w:rPr>
        <w:t>Rameder</w:t>
      </w:r>
      <w:r w:rsidRPr="00AF12E5">
        <w:rPr>
          <w:rFonts w:ascii="Arial" w:hAnsi="Arial"/>
          <w:color w:val="000000"/>
          <w:sz w:val="22"/>
        </w:rPr>
        <w:t xml:space="preserve">. Gewerbliche Betriebe können nun </w:t>
      </w:r>
      <w:r>
        <w:rPr>
          <w:rFonts w:ascii="Arial" w:hAnsi="Arial"/>
          <w:color w:val="000000"/>
          <w:sz w:val="22"/>
        </w:rPr>
        <w:t>zusätzlich</w:t>
      </w:r>
      <w:r w:rsidRPr="00AF12E5">
        <w:rPr>
          <w:rFonts w:ascii="Arial" w:hAnsi="Arial"/>
          <w:color w:val="000000"/>
          <w:sz w:val="22"/>
        </w:rPr>
        <w:t xml:space="preserve"> von den Dienstleistungen der </w:t>
      </w:r>
      <w:r w:rsidRPr="00AF12E5">
        <w:rPr>
          <w:rFonts w:ascii="Arial" w:hAnsi="Arial"/>
          <w:b/>
          <w:color w:val="000000"/>
          <w:sz w:val="22"/>
        </w:rPr>
        <w:t>Rameder</w:t>
      </w:r>
      <w:r w:rsidR="00D736AB">
        <w:rPr>
          <w:rFonts w:ascii="Arial" w:hAnsi="Arial"/>
          <w:b/>
          <w:color w:val="000000"/>
          <w:sz w:val="22"/>
        </w:rPr>
        <w:t xml:space="preserve"> </w:t>
      </w:r>
      <w:r w:rsidRPr="00AF12E5">
        <w:rPr>
          <w:rFonts w:ascii="Arial" w:hAnsi="Arial"/>
          <w:b/>
          <w:color w:val="000000"/>
          <w:sz w:val="22"/>
        </w:rPr>
        <w:t>Montagepoints</w:t>
      </w:r>
      <w:r w:rsidRPr="00AF12E5">
        <w:rPr>
          <w:rFonts w:ascii="Arial" w:hAnsi="Arial"/>
          <w:color w:val="000000"/>
          <w:sz w:val="22"/>
        </w:rPr>
        <w:t xml:space="preserve"> profitieren. Wer nur gelegentlich Anhängerkupplungen selbst verbaut und dabei</w:t>
      </w:r>
      <w:r>
        <w:rPr>
          <w:rFonts w:ascii="Arial" w:hAnsi="Arial"/>
          <w:color w:val="000000"/>
          <w:sz w:val="22"/>
        </w:rPr>
        <w:t xml:space="preserve"> </w:t>
      </w:r>
      <w:r w:rsidRPr="00AF12E5">
        <w:rPr>
          <w:rFonts w:ascii="Arial" w:hAnsi="Arial"/>
          <w:color w:val="000000"/>
          <w:sz w:val="22"/>
        </w:rPr>
        <w:t>unter Umständen auch noch zahlreiche unterschiedliche Fahrzeugtypen berücksichtigen muss, kann</w:t>
      </w:r>
      <w:r>
        <w:rPr>
          <w:rFonts w:ascii="Arial" w:hAnsi="Arial"/>
          <w:color w:val="000000"/>
          <w:sz w:val="22"/>
        </w:rPr>
        <w:t xml:space="preserve"> </w:t>
      </w:r>
      <w:r w:rsidRPr="00AF12E5">
        <w:rPr>
          <w:rFonts w:ascii="Arial" w:hAnsi="Arial"/>
          <w:color w:val="000000"/>
          <w:sz w:val="22"/>
        </w:rPr>
        <w:t xml:space="preserve">den Einbau auch bequem an den nächstgelegenen </w:t>
      </w:r>
      <w:r w:rsidRPr="00AF12E5">
        <w:rPr>
          <w:rFonts w:ascii="Arial" w:hAnsi="Arial"/>
          <w:b/>
          <w:color w:val="000000"/>
          <w:sz w:val="22"/>
        </w:rPr>
        <w:t>Rameder Montagepoint</w:t>
      </w:r>
      <w:r w:rsidRPr="00AF12E5">
        <w:rPr>
          <w:rFonts w:ascii="Arial" w:hAnsi="Arial"/>
          <w:color w:val="000000"/>
          <w:sz w:val="22"/>
        </w:rPr>
        <w:t xml:space="preserve"> vergeben und profitiert</w:t>
      </w:r>
      <w:r>
        <w:rPr>
          <w:rFonts w:ascii="Arial" w:hAnsi="Arial"/>
          <w:color w:val="000000"/>
          <w:sz w:val="22"/>
        </w:rPr>
        <w:t xml:space="preserve"> </w:t>
      </w:r>
      <w:r w:rsidRPr="00AF12E5">
        <w:rPr>
          <w:rFonts w:ascii="Arial" w:hAnsi="Arial"/>
          <w:color w:val="000000"/>
          <w:sz w:val="22"/>
        </w:rPr>
        <w:t xml:space="preserve">dabei von den besonders </w:t>
      </w:r>
      <w:r>
        <w:rPr>
          <w:rFonts w:ascii="Arial" w:hAnsi="Arial"/>
          <w:color w:val="000000"/>
          <w:sz w:val="22"/>
        </w:rPr>
        <w:t>attraktiven</w:t>
      </w:r>
      <w:r w:rsidRPr="00AF12E5">
        <w:rPr>
          <w:rFonts w:ascii="Arial" w:hAnsi="Arial"/>
          <w:color w:val="000000"/>
          <w:sz w:val="22"/>
        </w:rPr>
        <w:t xml:space="preserve"> Gewerbepreisen.</w:t>
      </w:r>
    </w:p>
    <w:p w14:paraId="75034EA1" w14:textId="77777777" w:rsidR="00AF12E5" w:rsidRDefault="00AF12E5" w:rsidP="00AF12E5">
      <w:pPr>
        <w:ind w:left="680"/>
        <w:jc w:val="both"/>
        <w:rPr>
          <w:rFonts w:ascii="Arial" w:hAnsi="Arial"/>
          <w:color w:val="000000"/>
          <w:sz w:val="22"/>
        </w:rPr>
      </w:pPr>
    </w:p>
    <w:p w14:paraId="1AEC6E00" w14:textId="77777777" w:rsidR="00AF12E5" w:rsidRDefault="00AF12E5" w:rsidP="00AF12E5">
      <w:pPr>
        <w:ind w:left="680"/>
        <w:jc w:val="both"/>
        <w:rPr>
          <w:rFonts w:ascii="Arial" w:hAnsi="Arial"/>
          <w:color w:val="000000"/>
          <w:sz w:val="22"/>
        </w:rPr>
      </w:pPr>
    </w:p>
    <w:p w14:paraId="43E7EEDB" w14:textId="77777777" w:rsidR="00AF12E5" w:rsidRDefault="00AF12E5" w:rsidP="00AF12E5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D416E1" w:rsidRPr="00F11B18">
          <w:rPr>
            <w:rStyle w:val="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F11B18">
          <w:rPr>
            <w:rStyle w:val="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00DFFF13" w:rsidR="00945611" w:rsidRDefault="0027503E" w:rsidP="00483A13">
      <w:pPr>
        <w:ind w:left="680"/>
        <w:jc w:val="both"/>
        <w:rPr>
          <w:rStyle w:val="Link"/>
          <w:rFonts w:ascii="Arial" w:hAnsi="Arial" w:cs="Arial"/>
          <w:sz w:val="22"/>
          <w:szCs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11B18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0455CC83" w14:textId="77777777" w:rsidR="00B35935" w:rsidRDefault="00B35935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</w:p>
    <w:p w14:paraId="2F5643E6" w14:textId="77777777" w:rsidR="00B35935" w:rsidRPr="00050FE8" w:rsidRDefault="00B35935" w:rsidP="00B35935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1B77A566" w14:textId="77777777" w:rsidR="00B35935" w:rsidRPr="00050FE8" w:rsidRDefault="00B35935" w:rsidP="00B35935">
      <w:pPr>
        <w:ind w:left="680"/>
        <w:rPr>
          <w:rFonts w:ascii="Arial" w:hAnsi="Arial" w:cs="Arial"/>
          <w:b/>
          <w:sz w:val="20"/>
          <w:u w:val="single"/>
        </w:rPr>
      </w:pPr>
    </w:p>
    <w:p w14:paraId="06890F34" w14:textId="77777777" w:rsidR="00C31BDD" w:rsidRPr="00050FE8" w:rsidRDefault="00C31BDD" w:rsidP="00AC2B59">
      <w:pPr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F32A6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F32A67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4" w:history="1">
        <w:r w:rsidRPr="00F32A67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F32A6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72CC6" w14:textId="77777777" w:rsidR="002316F9" w:rsidRDefault="002316F9">
      <w:r>
        <w:separator/>
      </w:r>
    </w:p>
  </w:endnote>
  <w:endnote w:type="continuationSeparator" w:id="0">
    <w:p w14:paraId="77F425B2" w14:textId="77777777" w:rsidR="002316F9" w:rsidRDefault="0023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2D791" w14:textId="77777777" w:rsidR="002316F9" w:rsidRDefault="002316F9">
      <w:r>
        <w:separator/>
      </w:r>
    </w:p>
  </w:footnote>
  <w:footnote w:type="continuationSeparator" w:id="0">
    <w:p w14:paraId="2778A8F3" w14:textId="77777777" w:rsidR="002316F9" w:rsidRDefault="002316F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1FB5"/>
    <w:rsid w:val="00003143"/>
    <w:rsid w:val="000032AB"/>
    <w:rsid w:val="000034D8"/>
    <w:rsid w:val="0000407D"/>
    <w:rsid w:val="00005809"/>
    <w:rsid w:val="00005D84"/>
    <w:rsid w:val="00006C37"/>
    <w:rsid w:val="0001197A"/>
    <w:rsid w:val="00011D8F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1E00"/>
    <w:rsid w:val="0005215D"/>
    <w:rsid w:val="000534B3"/>
    <w:rsid w:val="000576B1"/>
    <w:rsid w:val="00061A90"/>
    <w:rsid w:val="00062482"/>
    <w:rsid w:val="0006270E"/>
    <w:rsid w:val="00065A65"/>
    <w:rsid w:val="00065C31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D1754"/>
    <w:rsid w:val="000D2149"/>
    <w:rsid w:val="000D309E"/>
    <w:rsid w:val="000D4961"/>
    <w:rsid w:val="000D4978"/>
    <w:rsid w:val="000E0176"/>
    <w:rsid w:val="000E36A3"/>
    <w:rsid w:val="000E3776"/>
    <w:rsid w:val="000E3803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62C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4DF0"/>
    <w:rsid w:val="001564CF"/>
    <w:rsid w:val="001565A0"/>
    <w:rsid w:val="001566F5"/>
    <w:rsid w:val="00161C61"/>
    <w:rsid w:val="00162B55"/>
    <w:rsid w:val="001636A7"/>
    <w:rsid w:val="00165158"/>
    <w:rsid w:val="00167070"/>
    <w:rsid w:val="00167E4D"/>
    <w:rsid w:val="001730C4"/>
    <w:rsid w:val="00175A97"/>
    <w:rsid w:val="0017671A"/>
    <w:rsid w:val="001826BB"/>
    <w:rsid w:val="001830E5"/>
    <w:rsid w:val="00185A46"/>
    <w:rsid w:val="00185C9A"/>
    <w:rsid w:val="00185DF3"/>
    <w:rsid w:val="0018714A"/>
    <w:rsid w:val="001939D8"/>
    <w:rsid w:val="0019629C"/>
    <w:rsid w:val="00196A11"/>
    <w:rsid w:val="00196C53"/>
    <w:rsid w:val="00196CDE"/>
    <w:rsid w:val="001973BB"/>
    <w:rsid w:val="001978CF"/>
    <w:rsid w:val="001A0E33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D73AA"/>
    <w:rsid w:val="001E0A2A"/>
    <w:rsid w:val="001E15BC"/>
    <w:rsid w:val="001E6BBF"/>
    <w:rsid w:val="001F2CC4"/>
    <w:rsid w:val="001F3EB3"/>
    <w:rsid w:val="001F7421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DA7"/>
    <w:rsid w:val="002316F9"/>
    <w:rsid w:val="00232CD3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3681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687B"/>
    <w:rsid w:val="002968BB"/>
    <w:rsid w:val="002A036B"/>
    <w:rsid w:val="002A0778"/>
    <w:rsid w:val="002A15F7"/>
    <w:rsid w:val="002A3486"/>
    <w:rsid w:val="002A3B1F"/>
    <w:rsid w:val="002A6F49"/>
    <w:rsid w:val="002B1A77"/>
    <w:rsid w:val="002B25B8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120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CFF"/>
    <w:rsid w:val="00373FB1"/>
    <w:rsid w:val="00375941"/>
    <w:rsid w:val="00380DFA"/>
    <w:rsid w:val="0038103F"/>
    <w:rsid w:val="003825D6"/>
    <w:rsid w:val="00383750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66D2"/>
    <w:rsid w:val="003B735D"/>
    <w:rsid w:val="003B7C26"/>
    <w:rsid w:val="003C08FD"/>
    <w:rsid w:val="003C410E"/>
    <w:rsid w:val="003D2C15"/>
    <w:rsid w:val="003D4CCC"/>
    <w:rsid w:val="003D4D1D"/>
    <w:rsid w:val="003D69B5"/>
    <w:rsid w:val="003E026B"/>
    <w:rsid w:val="003E02CE"/>
    <w:rsid w:val="003E0C78"/>
    <w:rsid w:val="003E2279"/>
    <w:rsid w:val="003E37C9"/>
    <w:rsid w:val="003E518F"/>
    <w:rsid w:val="003F13A9"/>
    <w:rsid w:val="003F2DF5"/>
    <w:rsid w:val="003F474E"/>
    <w:rsid w:val="003F55F5"/>
    <w:rsid w:val="003F583E"/>
    <w:rsid w:val="003F7678"/>
    <w:rsid w:val="00401542"/>
    <w:rsid w:val="004017C7"/>
    <w:rsid w:val="004017EE"/>
    <w:rsid w:val="004018F0"/>
    <w:rsid w:val="0040373F"/>
    <w:rsid w:val="0040445A"/>
    <w:rsid w:val="0040451F"/>
    <w:rsid w:val="00404A00"/>
    <w:rsid w:val="004050D7"/>
    <w:rsid w:val="004057BD"/>
    <w:rsid w:val="00413442"/>
    <w:rsid w:val="00413911"/>
    <w:rsid w:val="00414680"/>
    <w:rsid w:val="00415920"/>
    <w:rsid w:val="00415EF6"/>
    <w:rsid w:val="0042238D"/>
    <w:rsid w:val="004224D3"/>
    <w:rsid w:val="004225C1"/>
    <w:rsid w:val="004243A6"/>
    <w:rsid w:val="00425EE3"/>
    <w:rsid w:val="00426A02"/>
    <w:rsid w:val="00430DFE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387E"/>
    <w:rsid w:val="004557FD"/>
    <w:rsid w:val="004564D5"/>
    <w:rsid w:val="004670B5"/>
    <w:rsid w:val="0047105C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C64A6"/>
    <w:rsid w:val="004D1AAB"/>
    <w:rsid w:val="004D21B3"/>
    <w:rsid w:val="004D447F"/>
    <w:rsid w:val="004D4B9C"/>
    <w:rsid w:val="004E1BD1"/>
    <w:rsid w:val="004E20B0"/>
    <w:rsid w:val="004E4922"/>
    <w:rsid w:val="004E6720"/>
    <w:rsid w:val="004F116A"/>
    <w:rsid w:val="004F2DD8"/>
    <w:rsid w:val="004F5181"/>
    <w:rsid w:val="004F74FA"/>
    <w:rsid w:val="00500376"/>
    <w:rsid w:val="00500F42"/>
    <w:rsid w:val="00502152"/>
    <w:rsid w:val="00503506"/>
    <w:rsid w:val="0050355C"/>
    <w:rsid w:val="00507A23"/>
    <w:rsid w:val="005102A3"/>
    <w:rsid w:val="00510D2A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1330"/>
    <w:rsid w:val="00542434"/>
    <w:rsid w:val="00543161"/>
    <w:rsid w:val="005435B1"/>
    <w:rsid w:val="005505E1"/>
    <w:rsid w:val="0055073A"/>
    <w:rsid w:val="00550A1B"/>
    <w:rsid w:val="005517AC"/>
    <w:rsid w:val="00552F86"/>
    <w:rsid w:val="00553056"/>
    <w:rsid w:val="00554543"/>
    <w:rsid w:val="00557DD3"/>
    <w:rsid w:val="00560118"/>
    <w:rsid w:val="005627AC"/>
    <w:rsid w:val="005627F1"/>
    <w:rsid w:val="00562CED"/>
    <w:rsid w:val="00564348"/>
    <w:rsid w:val="00565BD7"/>
    <w:rsid w:val="00567018"/>
    <w:rsid w:val="005707CB"/>
    <w:rsid w:val="00571962"/>
    <w:rsid w:val="00573556"/>
    <w:rsid w:val="005735F9"/>
    <w:rsid w:val="00575857"/>
    <w:rsid w:val="005808FB"/>
    <w:rsid w:val="005863D2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07D0"/>
    <w:rsid w:val="005D18B0"/>
    <w:rsid w:val="005D2C7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029A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17C5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58C4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48C5"/>
    <w:rsid w:val="006B54EC"/>
    <w:rsid w:val="006B55B6"/>
    <w:rsid w:val="006B63C9"/>
    <w:rsid w:val="006B6C8B"/>
    <w:rsid w:val="006B747E"/>
    <w:rsid w:val="006C0722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701962"/>
    <w:rsid w:val="00702A8A"/>
    <w:rsid w:val="0070781F"/>
    <w:rsid w:val="00710961"/>
    <w:rsid w:val="00713F5A"/>
    <w:rsid w:val="00720497"/>
    <w:rsid w:val="00722DED"/>
    <w:rsid w:val="00724715"/>
    <w:rsid w:val="0072511B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4BAB"/>
    <w:rsid w:val="007959AC"/>
    <w:rsid w:val="007968C2"/>
    <w:rsid w:val="007A0A9A"/>
    <w:rsid w:val="007A1B03"/>
    <w:rsid w:val="007A1DAC"/>
    <w:rsid w:val="007A2591"/>
    <w:rsid w:val="007A3696"/>
    <w:rsid w:val="007A48C0"/>
    <w:rsid w:val="007A496D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7F658D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0249"/>
    <w:rsid w:val="00827308"/>
    <w:rsid w:val="008342AB"/>
    <w:rsid w:val="0083526E"/>
    <w:rsid w:val="00835851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3E3"/>
    <w:rsid w:val="0086785B"/>
    <w:rsid w:val="00871D4B"/>
    <w:rsid w:val="0087235F"/>
    <w:rsid w:val="0087631B"/>
    <w:rsid w:val="00876890"/>
    <w:rsid w:val="0088038B"/>
    <w:rsid w:val="008822E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CB6"/>
    <w:rsid w:val="008B1D50"/>
    <w:rsid w:val="008B3AE7"/>
    <w:rsid w:val="008B5133"/>
    <w:rsid w:val="008C0A46"/>
    <w:rsid w:val="008C0ED7"/>
    <w:rsid w:val="008C28C3"/>
    <w:rsid w:val="008C2933"/>
    <w:rsid w:val="008C3CAA"/>
    <w:rsid w:val="008C5018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096B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0B40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23B0"/>
    <w:rsid w:val="00973584"/>
    <w:rsid w:val="00974094"/>
    <w:rsid w:val="00974A65"/>
    <w:rsid w:val="00975F44"/>
    <w:rsid w:val="0098733E"/>
    <w:rsid w:val="00990A11"/>
    <w:rsid w:val="009944B0"/>
    <w:rsid w:val="0099469A"/>
    <w:rsid w:val="00996245"/>
    <w:rsid w:val="009967F7"/>
    <w:rsid w:val="009A09AD"/>
    <w:rsid w:val="009A2AD8"/>
    <w:rsid w:val="009A3752"/>
    <w:rsid w:val="009A3EAD"/>
    <w:rsid w:val="009A3F70"/>
    <w:rsid w:val="009A608C"/>
    <w:rsid w:val="009A78D1"/>
    <w:rsid w:val="009A7BC8"/>
    <w:rsid w:val="009B1C71"/>
    <w:rsid w:val="009B726A"/>
    <w:rsid w:val="009B739C"/>
    <w:rsid w:val="009B7568"/>
    <w:rsid w:val="009C4048"/>
    <w:rsid w:val="009C75E1"/>
    <w:rsid w:val="009D0180"/>
    <w:rsid w:val="009D07DF"/>
    <w:rsid w:val="009D304F"/>
    <w:rsid w:val="009D31DE"/>
    <w:rsid w:val="009D489D"/>
    <w:rsid w:val="009D4B5C"/>
    <w:rsid w:val="009D733A"/>
    <w:rsid w:val="009E6346"/>
    <w:rsid w:val="009E7952"/>
    <w:rsid w:val="009E7E4C"/>
    <w:rsid w:val="009E7F0C"/>
    <w:rsid w:val="009F016D"/>
    <w:rsid w:val="009F05D4"/>
    <w:rsid w:val="009F3002"/>
    <w:rsid w:val="009F3B59"/>
    <w:rsid w:val="009F3FD3"/>
    <w:rsid w:val="00A075AA"/>
    <w:rsid w:val="00A12B2F"/>
    <w:rsid w:val="00A13964"/>
    <w:rsid w:val="00A142CE"/>
    <w:rsid w:val="00A142EE"/>
    <w:rsid w:val="00A147BD"/>
    <w:rsid w:val="00A16CF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3326"/>
    <w:rsid w:val="00A3463E"/>
    <w:rsid w:val="00A40FB4"/>
    <w:rsid w:val="00A417AA"/>
    <w:rsid w:val="00A43384"/>
    <w:rsid w:val="00A44F93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16C4"/>
    <w:rsid w:val="00A91F7F"/>
    <w:rsid w:val="00A929C7"/>
    <w:rsid w:val="00A92C7F"/>
    <w:rsid w:val="00A9616A"/>
    <w:rsid w:val="00A97A35"/>
    <w:rsid w:val="00AA0666"/>
    <w:rsid w:val="00AA1D95"/>
    <w:rsid w:val="00AA25CB"/>
    <w:rsid w:val="00AA382A"/>
    <w:rsid w:val="00AA49B7"/>
    <w:rsid w:val="00AA696D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2E5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8A5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6EF4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03F4"/>
    <w:rsid w:val="00BF17C1"/>
    <w:rsid w:val="00BF3E23"/>
    <w:rsid w:val="00BF4987"/>
    <w:rsid w:val="00BF591C"/>
    <w:rsid w:val="00BF5DB5"/>
    <w:rsid w:val="00BF5E73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7457"/>
    <w:rsid w:val="00C27876"/>
    <w:rsid w:val="00C30114"/>
    <w:rsid w:val="00C31BDD"/>
    <w:rsid w:val="00C33631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48C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790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4CBE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0D6E"/>
    <w:rsid w:val="00D619AE"/>
    <w:rsid w:val="00D61C6E"/>
    <w:rsid w:val="00D620C0"/>
    <w:rsid w:val="00D650B8"/>
    <w:rsid w:val="00D65388"/>
    <w:rsid w:val="00D670C7"/>
    <w:rsid w:val="00D70BB8"/>
    <w:rsid w:val="00D72504"/>
    <w:rsid w:val="00D736AB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456D"/>
    <w:rsid w:val="00DF5E2E"/>
    <w:rsid w:val="00E008AA"/>
    <w:rsid w:val="00E0131F"/>
    <w:rsid w:val="00E0180D"/>
    <w:rsid w:val="00E02D8D"/>
    <w:rsid w:val="00E03FE9"/>
    <w:rsid w:val="00E0419B"/>
    <w:rsid w:val="00E0511C"/>
    <w:rsid w:val="00E0535E"/>
    <w:rsid w:val="00E11EAF"/>
    <w:rsid w:val="00E12362"/>
    <w:rsid w:val="00E13270"/>
    <w:rsid w:val="00E20609"/>
    <w:rsid w:val="00E30721"/>
    <w:rsid w:val="00E32F39"/>
    <w:rsid w:val="00E34183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8FD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8623A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1153"/>
    <w:rsid w:val="00EE3699"/>
    <w:rsid w:val="00EF1BCD"/>
    <w:rsid w:val="00EF36C3"/>
    <w:rsid w:val="00EF3C8B"/>
    <w:rsid w:val="00EF522C"/>
    <w:rsid w:val="00EF5D2A"/>
    <w:rsid w:val="00EF6176"/>
    <w:rsid w:val="00EF7E39"/>
    <w:rsid w:val="00F004BC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17E3B"/>
    <w:rsid w:val="00F2189E"/>
    <w:rsid w:val="00F23CE4"/>
    <w:rsid w:val="00F24F98"/>
    <w:rsid w:val="00F253D2"/>
    <w:rsid w:val="00F25C4B"/>
    <w:rsid w:val="00F264C3"/>
    <w:rsid w:val="00F2742F"/>
    <w:rsid w:val="00F30297"/>
    <w:rsid w:val="00F30CA7"/>
    <w:rsid w:val="00F32A6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9D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4E7A"/>
    <w:rsid w:val="00F96814"/>
    <w:rsid w:val="00F96A15"/>
    <w:rsid w:val="00F979E5"/>
    <w:rsid w:val="00FA0921"/>
    <w:rsid w:val="00FA3481"/>
    <w:rsid w:val="00FA3A5C"/>
    <w:rsid w:val="00FB305F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E66E3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kupplung.de/magazin/" TargetMode="External"/><Relationship Id="rId12" Type="http://schemas.openxmlformats.org/officeDocument/2006/relationships/hyperlink" Target="https://www.facebook.com/rameder.de" TargetMode="External"/><Relationship Id="rId13" Type="http://schemas.openxmlformats.org/officeDocument/2006/relationships/hyperlink" Target="https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montagepoint.rameder.de/" TargetMode="External"/><Relationship Id="rId8" Type="http://schemas.openxmlformats.org/officeDocument/2006/relationships/hyperlink" Target="https://www.kupplung.de/" TargetMode="External"/><Relationship Id="rId9" Type="http://schemas.openxmlformats.org/officeDocument/2006/relationships/hyperlink" Target="https://youtu.be/MeNVXzvu8As" TargetMode="External"/><Relationship Id="rId10" Type="http://schemas.openxmlformats.org/officeDocument/2006/relationships/hyperlink" Target="https://www.kupplung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2411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2788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21</cp:revision>
  <cp:lastPrinted>2018-01-16T15:29:00Z</cp:lastPrinted>
  <dcterms:created xsi:type="dcterms:W3CDTF">2018-01-15T09:31:00Z</dcterms:created>
  <dcterms:modified xsi:type="dcterms:W3CDTF">2018-01-25T16:13:00Z</dcterms:modified>
</cp:coreProperties>
</file>