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38485D93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F54536">
        <w:rPr>
          <w:rFonts w:ascii="Arial" w:hAnsi="Arial" w:cs="Tahoma"/>
          <w:b/>
          <w:bCs/>
          <w:sz w:val="28"/>
        </w:rPr>
        <w:t>37</w:t>
      </w:r>
      <w:r w:rsidR="00E67DA5">
        <w:rPr>
          <w:rFonts w:ascii="Arial" w:hAnsi="Arial" w:cs="Tahoma"/>
          <w:b/>
          <w:bCs/>
          <w:sz w:val="28"/>
        </w:rPr>
        <w:t>/</w:t>
      </w:r>
      <w:r w:rsidR="00F54536">
        <w:rPr>
          <w:rFonts w:ascii="Arial" w:hAnsi="Arial" w:cs="Tahoma"/>
          <w:b/>
          <w:bCs/>
          <w:sz w:val="28"/>
        </w:rPr>
        <w:t>II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33DD8FC7" w14:textId="65B278DB" w:rsidR="00BA3B57" w:rsidRDefault="002B3A69" w:rsidP="000665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>Die Anhängerkupplungsprofis</w:t>
      </w:r>
      <w:r w:rsidR="00630B45">
        <w:rPr>
          <w:rFonts w:ascii="Arial" w:hAnsi="Arial" w:cs="Arial"/>
          <w:b/>
          <w:bCs/>
          <w:color w:val="000000"/>
          <w:sz w:val="22"/>
        </w:rPr>
        <w:t xml:space="preserve"> für den Nordw</w:t>
      </w:r>
      <w:r w:rsidR="007A0A9A">
        <w:rPr>
          <w:rFonts w:ascii="Arial" w:hAnsi="Arial" w:cs="Arial"/>
          <w:b/>
          <w:bCs/>
          <w:color w:val="000000"/>
          <w:sz w:val="22"/>
        </w:rPr>
        <w:t>esten</w:t>
      </w:r>
    </w:p>
    <w:p w14:paraId="6FBA660A" w14:textId="089849FD" w:rsidR="00507A23" w:rsidRPr="00372CFF" w:rsidRDefault="002B3A69" w:rsidP="000665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Rameder eröffnet Montagepoint in </w:t>
      </w:r>
      <w:r w:rsidRPr="002B3A69">
        <w:rPr>
          <w:rFonts w:ascii="Arial" w:hAnsi="Arial" w:cs="Arial"/>
          <w:b/>
          <w:bCs/>
          <w:color w:val="000000"/>
          <w:sz w:val="22"/>
        </w:rPr>
        <w:t>Barsinghausen</w:t>
      </w:r>
      <w:r>
        <w:rPr>
          <w:rFonts w:ascii="Arial" w:hAnsi="Arial" w:cs="Arial"/>
          <w:b/>
          <w:bCs/>
          <w:color w:val="000000"/>
          <w:sz w:val="22"/>
        </w:rPr>
        <w:t xml:space="preserve"> bei Hannover</w:t>
      </w:r>
    </w:p>
    <w:p w14:paraId="181774D2" w14:textId="16D4895B" w:rsidR="00BB0C40" w:rsidRDefault="00BB0C40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427C76DC" w14:textId="1766F5E0" w:rsidR="00AE2F34" w:rsidRDefault="001C086D" w:rsidP="004B5EF3">
      <w:pPr>
        <w:ind w:left="680" w:firstLine="28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Niedersachsen </w:t>
      </w:r>
      <w:r w:rsidR="001367DA">
        <w:rPr>
          <w:rFonts w:ascii="Arial" w:hAnsi="Arial"/>
          <w:color w:val="000000"/>
          <w:sz w:val="22"/>
        </w:rPr>
        <w:t xml:space="preserve">ist unglaublich vielseitig. Es erstreckt sich von der Nordseeküste </w:t>
      </w:r>
      <w:r w:rsidR="00E924FA">
        <w:rPr>
          <w:rFonts w:ascii="Arial" w:hAnsi="Arial"/>
          <w:color w:val="000000"/>
          <w:sz w:val="22"/>
        </w:rPr>
        <w:t xml:space="preserve">über die Lüneburger Heide </w:t>
      </w:r>
      <w:r w:rsidR="001367DA">
        <w:rPr>
          <w:rFonts w:ascii="Arial" w:hAnsi="Arial"/>
          <w:color w:val="000000"/>
          <w:sz w:val="22"/>
        </w:rPr>
        <w:t>bis weit in den Süden und grenzt dort</w:t>
      </w:r>
      <w:r w:rsidR="00E924FA">
        <w:rPr>
          <w:rFonts w:ascii="Arial" w:hAnsi="Arial"/>
          <w:color w:val="000000"/>
          <w:sz w:val="22"/>
        </w:rPr>
        <w:t xml:space="preserve"> im Harz-Gebirge</w:t>
      </w:r>
      <w:r w:rsidR="001367DA">
        <w:rPr>
          <w:rFonts w:ascii="Arial" w:hAnsi="Arial"/>
          <w:color w:val="000000"/>
          <w:sz w:val="22"/>
        </w:rPr>
        <w:t xml:space="preserve"> </w:t>
      </w:r>
      <w:r w:rsidR="00E924FA">
        <w:rPr>
          <w:rFonts w:ascii="Arial" w:hAnsi="Arial"/>
          <w:color w:val="000000"/>
          <w:sz w:val="22"/>
        </w:rPr>
        <w:t xml:space="preserve">sogar </w:t>
      </w:r>
      <w:r w:rsidR="001367DA">
        <w:rPr>
          <w:rFonts w:ascii="Arial" w:hAnsi="Arial"/>
          <w:color w:val="000000"/>
          <w:sz w:val="22"/>
        </w:rPr>
        <w:t xml:space="preserve">an Thüringen, wo auch </w:t>
      </w:r>
      <w:r w:rsidR="001367DA" w:rsidRPr="001367DA">
        <w:rPr>
          <w:rFonts w:ascii="Arial" w:hAnsi="Arial"/>
          <w:b/>
          <w:color w:val="000000"/>
          <w:sz w:val="22"/>
        </w:rPr>
        <w:t>Rameder</w:t>
      </w:r>
      <w:r w:rsidR="001367DA">
        <w:rPr>
          <w:rFonts w:ascii="Arial" w:hAnsi="Arial"/>
          <w:color w:val="000000"/>
          <w:sz w:val="22"/>
        </w:rPr>
        <w:t>, Europas führender Anbieter für Anhängerkupplungen, seinen Hauptsitz hat.</w:t>
      </w:r>
      <w:r w:rsidR="00E924FA">
        <w:rPr>
          <w:rFonts w:ascii="Arial" w:hAnsi="Arial"/>
          <w:color w:val="000000"/>
          <w:sz w:val="22"/>
        </w:rPr>
        <w:t xml:space="preserve"> Damit sich auch die Autos in Niedersachsen ähnlich vielseitig zeigen können, befindet sich jetzt nur unweit der Landesh</w:t>
      </w:r>
      <w:r w:rsidR="00AE2F34">
        <w:rPr>
          <w:rFonts w:ascii="Arial" w:hAnsi="Arial"/>
          <w:color w:val="000000"/>
          <w:sz w:val="22"/>
        </w:rPr>
        <w:t xml:space="preserve">auptstadt Hannover </w:t>
      </w:r>
      <w:r w:rsidR="00D243FA">
        <w:rPr>
          <w:rFonts w:ascii="Arial" w:hAnsi="Arial"/>
          <w:color w:val="000000"/>
          <w:sz w:val="22"/>
        </w:rPr>
        <w:t xml:space="preserve">in </w:t>
      </w:r>
      <w:r w:rsidR="00D243FA" w:rsidRPr="00D243FA">
        <w:rPr>
          <w:rFonts w:ascii="Arial" w:hAnsi="Arial"/>
          <w:color w:val="000000"/>
          <w:sz w:val="22"/>
        </w:rPr>
        <w:t>Barsinghausen</w:t>
      </w:r>
      <w:r w:rsidR="00D243FA">
        <w:rPr>
          <w:rFonts w:ascii="Arial" w:hAnsi="Arial"/>
          <w:color w:val="000000"/>
          <w:sz w:val="22"/>
        </w:rPr>
        <w:t xml:space="preserve"> ein </w:t>
      </w:r>
      <w:r w:rsidR="00AE2F34">
        <w:rPr>
          <w:rFonts w:ascii="Arial" w:hAnsi="Arial"/>
          <w:color w:val="000000"/>
          <w:sz w:val="22"/>
        </w:rPr>
        <w:t>neu eröffnete</w:t>
      </w:r>
      <w:r w:rsidR="00D243FA">
        <w:rPr>
          <w:rFonts w:ascii="Arial" w:hAnsi="Arial"/>
          <w:color w:val="000000"/>
          <w:sz w:val="22"/>
        </w:rPr>
        <w:t>r</w:t>
      </w:r>
      <w:r w:rsidR="00AE2F34">
        <w:rPr>
          <w:rFonts w:ascii="Arial" w:hAnsi="Arial"/>
          <w:color w:val="000000"/>
          <w:sz w:val="22"/>
        </w:rPr>
        <w:t xml:space="preserve"> </w:t>
      </w:r>
      <w:proofErr w:type="spellStart"/>
      <w:r w:rsidR="00AE2F34" w:rsidRPr="00D243FA">
        <w:rPr>
          <w:rFonts w:ascii="Arial" w:hAnsi="Arial"/>
          <w:b/>
          <w:color w:val="000000"/>
          <w:sz w:val="22"/>
        </w:rPr>
        <w:t>Rameder</w:t>
      </w:r>
      <w:proofErr w:type="spellEnd"/>
      <w:r w:rsidR="00AE2F34">
        <w:rPr>
          <w:rFonts w:ascii="Arial" w:hAnsi="Arial"/>
          <w:color w:val="000000"/>
          <w:sz w:val="22"/>
        </w:rPr>
        <w:t xml:space="preserve"> </w:t>
      </w:r>
      <w:hyperlink r:id="rId7" w:history="1">
        <w:r w:rsidR="0004119C">
          <w:rPr>
            <w:rStyle w:val="Hyperlink"/>
            <w:rFonts w:ascii="Arial" w:hAnsi="Arial"/>
            <w:sz w:val="22"/>
          </w:rPr>
          <w:t>Montagepoint</w:t>
        </w:r>
      </w:hyperlink>
      <w:bookmarkStart w:id="0" w:name="_GoBack"/>
      <w:bookmarkEnd w:id="0"/>
      <w:r w:rsidR="00AE2F34">
        <w:rPr>
          <w:rFonts w:ascii="Arial" w:hAnsi="Arial"/>
          <w:color w:val="000000"/>
          <w:sz w:val="22"/>
        </w:rPr>
        <w:t>.</w:t>
      </w:r>
      <w:r w:rsidR="00607137">
        <w:rPr>
          <w:rFonts w:ascii="Arial" w:hAnsi="Arial"/>
          <w:color w:val="000000"/>
          <w:sz w:val="22"/>
        </w:rPr>
        <w:t xml:space="preserve"> Im Bundesgebiet gibt es inzwischen elf dieser Fachwerkstätten, die</w:t>
      </w:r>
      <w:r w:rsidR="00850BC5">
        <w:rPr>
          <w:rFonts w:ascii="Arial" w:hAnsi="Arial"/>
          <w:color w:val="000000"/>
          <w:sz w:val="22"/>
        </w:rPr>
        <w:t xml:space="preserve"> auf die Montage von Anhängerkupplungen spezialisiert sind. </w:t>
      </w:r>
      <w:r w:rsidR="005160BC">
        <w:rPr>
          <w:rFonts w:ascii="Arial" w:hAnsi="Arial"/>
          <w:color w:val="000000"/>
          <w:sz w:val="22"/>
        </w:rPr>
        <w:t xml:space="preserve">Auch Dachboxen und weitere </w:t>
      </w:r>
      <w:proofErr w:type="spellStart"/>
      <w:r w:rsidR="005160BC">
        <w:rPr>
          <w:rFonts w:ascii="Arial" w:hAnsi="Arial"/>
          <w:color w:val="000000"/>
          <w:sz w:val="22"/>
        </w:rPr>
        <w:t>Produtkte</w:t>
      </w:r>
      <w:proofErr w:type="spellEnd"/>
      <w:r w:rsidR="005160BC">
        <w:rPr>
          <w:rFonts w:ascii="Arial" w:hAnsi="Arial"/>
          <w:color w:val="000000"/>
          <w:sz w:val="22"/>
        </w:rPr>
        <w:t xml:space="preserve"> </w:t>
      </w:r>
      <w:r w:rsidR="00E924FA">
        <w:rPr>
          <w:rFonts w:ascii="Arial" w:hAnsi="Arial"/>
          <w:color w:val="000000"/>
          <w:sz w:val="22"/>
        </w:rPr>
        <w:t xml:space="preserve">aus dem Shop von </w:t>
      </w:r>
      <w:r w:rsidR="00E924FA" w:rsidRPr="00E924FA">
        <w:rPr>
          <w:rFonts w:ascii="Arial" w:hAnsi="Arial"/>
          <w:b/>
          <w:color w:val="000000"/>
          <w:sz w:val="22"/>
        </w:rPr>
        <w:t>Rameder</w:t>
      </w:r>
      <w:r w:rsidR="00E924FA">
        <w:rPr>
          <w:rFonts w:ascii="Arial" w:hAnsi="Arial"/>
          <w:color w:val="000000"/>
          <w:sz w:val="22"/>
        </w:rPr>
        <w:t xml:space="preserve"> </w:t>
      </w:r>
      <w:r w:rsidR="008C68A1">
        <w:rPr>
          <w:rFonts w:ascii="Arial" w:hAnsi="Arial"/>
          <w:color w:val="000000"/>
          <w:sz w:val="22"/>
        </w:rPr>
        <w:t>werden</w:t>
      </w:r>
      <w:r w:rsidR="00E924FA">
        <w:rPr>
          <w:rFonts w:ascii="Arial" w:hAnsi="Arial"/>
          <w:color w:val="000000"/>
          <w:sz w:val="22"/>
        </w:rPr>
        <w:t xml:space="preserve"> dort fachmännisch montiert.</w:t>
      </w:r>
    </w:p>
    <w:p w14:paraId="327CF696" w14:textId="77777777" w:rsidR="004B5EF3" w:rsidRDefault="004B5EF3" w:rsidP="004B5EF3">
      <w:pPr>
        <w:ind w:left="680" w:firstLine="28"/>
        <w:jc w:val="both"/>
        <w:rPr>
          <w:rFonts w:ascii="Arial" w:hAnsi="Arial"/>
          <w:color w:val="000000"/>
          <w:sz w:val="22"/>
        </w:rPr>
      </w:pPr>
    </w:p>
    <w:p w14:paraId="305B6432" w14:textId="20850497" w:rsidR="00F92B65" w:rsidRPr="00855CB6" w:rsidRDefault="0064145F" w:rsidP="00855CB6">
      <w:pPr>
        <w:ind w:left="680"/>
        <w:jc w:val="both"/>
        <w:rPr>
          <w:rFonts w:ascii="Arial" w:hAnsi="Arial"/>
          <w:sz w:val="22"/>
        </w:rPr>
      </w:pPr>
      <w:r>
        <w:rPr>
          <w:rFonts w:ascii="Arial" w:hAnsi="Arial"/>
          <w:color w:val="000000"/>
          <w:sz w:val="22"/>
        </w:rPr>
        <w:t xml:space="preserve">Wer </w:t>
      </w:r>
      <w:r w:rsidR="001C59A7">
        <w:rPr>
          <w:rFonts w:ascii="Arial" w:hAnsi="Arial"/>
          <w:color w:val="000000"/>
          <w:sz w:val="22"/>
        </w:rPr>
        <w:t>die</w:t>
      </w:r>
      <w:r>
        <w:rPr>
          <w:rFonts w:ascii="Arial" w:hAnsi="Arial"/>
          <w:color w:val="000000"/>
          <w:sz w:val="22"/>
        </w:rPr>
        <w:t xml:space="preserve"> Anhängerkupplung online unter </w:t>
      </w:r>
      <w:hyperlink r:id="rId8" w:history="1">
        <w:r w:rsidRPr="00F11B18">
          <w:rPr>
            <w:rStyle w:val="Hyperlink"/>
            <w:rFonts w:ascii="Arial" w:hAnsi="Arial"/>
            <w:sz w:val="22"/>
          </w:rPr>
          <w:t>www.kupplung.de</w:t>
        </w:r>
      </w:hyperlink>
      <w:r>
        <w:rPr>
          <w:rFonts w:ascii="Arial" w:hAnsi="Arial"/>
          <w:color w:val="000000"/>
          <w:sz w:val="22"/>
        </w:rPr>
        <w:t xml:space="preserve"> </w:t>
      </w:r>
      <w:r w:rsidR="003414F2">
        <w:rPr>
          <w:rFonts w:ascii="Arial" w:hAnsi="Arial"/>
          <w:color w:val="000000"/>
          <w:sz w:val="22"/>
        </w:rPr>
        <w:t xml:space="preserve">ordert, kann die Montage </w:t>
      </w:r>
      <w:r>
        <w:rPr>
          <w:rFonts w:ascii="Arial" w:hAnsi="Arial"/>
          <w:color w:val="000000"/>
          <w:sz w:val="22"/>
        </w:rPr>
        <w:t xml:space="preserve">zum Festpreis </w:t>
      </w:r>
      <w:r w:rsidR="004378EB">
        <w:rPr>
          <w:rFonts w:ascii="Arial" w:hAnsi="Arial"/>
          <w:color w:val="000000"/>
          <w:sz w:val="22"/>
        </w:rPr>
        <w:t>direkt mit</w:t>
      </w:r>
      <w:r>
        <w:rPr>
          <w:rFonts w:ascii="Arial" w:hAnsi="Arial"/>
          <w:color w:val="000000"/>
          <w:sz w:val="22"/>
        </w:rPr>
        <w:t>bestellen.</w:t>
      </w:r>
      <w:r w:rsidR="003414F2">
        <w:rPr>
          <w:rFonts w:ascii="Arial" w:hAnsi="Arial"/>
          <w:color w:val="000000"/>
          <w:sz w:val="22"/>
        </w:rPr>
        <w:t xml:space="preserve"> Die Ware wird </w:t>
      </w:r>
      <w:r w:rsidR="004378EB">
        <w:rPr>
          <w:rFonts w:ascii="Arial" w:hAnsi="Arial"/>
          <w:color w:val="000000"/>
          <w:sz w:val="22"/>
        </w:rPr>
        <w:t>dann</w:t>
      </w:r>
      <w:r w:rsidR="003414F2">
        <w:rPr>
          <w:rFonts w:ascii="Arial" w:hAnsi="Arial"/>
          <w:color w:val="000000"/>
          <w:sz w:val="22"/>
        </w:rPr>
        <w:t xml:space="preserve"> zum gewählten Montagepoint geliefert</w:t>
      </w:r>
      <w:r w:rsidR="00A2073A">
        <w:rPr>
          <w:rFonts w:ascii="Arial" w:hAnsi="Arial"/>
          <w:color w:val="000000"/>
          <w:sz w:val="22"/>
        </w:rPr>
        <w:t xml:space="preserve"> und vor Ort von erfahrenen Mechanikern angebracht. </w:t>
      </w:r>
      <w:r>
        <w:rPr>
          <w:rFonts w:ascii="Arial" w:hAnsi="Arial"/>
          <w:color w:val="000000"/>
          <w:sz w:val="22"/>
        </w:rPr>
        <w:t xml:space="preserve">Über 20 Jahre im Vertrieb von Anhängerkupplungen machen </w:t>
      </w:r>
      <w:r w:rsidRPr="00112828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zum Spezialisten auf seinem Gebiet. Das herstellerübergreifende Wissen und die </w:t>
      </w:r>
      <w:r w:rsidR="004848EA">
        <w:rPr>
          <w:rFonts w:ascii="Arial" w:hAnsi="Arial"/>
          <w:color w:val="000000"/>
          <w:sz w:val="22"/>
        </w:rPr>
        <w:t xml:space="preserve">übersichtlichen </w:t>
      </w:r>
      <w:r>
        <w:rPr>
          <w:rFonts w:ascii="Arial" w:hAnsi="Arial"/>
          <w:color w:val="000000"/>
          <w:sz w:val="22"/>
        </w:rPr>
        <w:t xml:space="preserve">Preise sorgen zudem für eine hohe Zufriedenheit bei den Kunden. </w:t>
      </w:r>
      <w:r w:rsidR="00627586">
        <w:rPr>
          <w:rFonts w:ascii="Arial" w:hAnsi="Arial"/>
          <w:color w:val="000000"/>
          <w:sz w:val="22"/>
        </w:rPr>
        <w:t>Die ausgebildeten KFZ-Techniker vor Ort kümmern sich dabei um alles Wichtige</w:t>
      </w:r>
      <w:r w:rsidR="001C59A7">
        <w:rPr>
          <w:rFonts w:ascii="Arial" w:hAnsi="Arial"/>
          <w:color w:val="000000"/>
          <w:sz w:val="22"/>
        </w:rPr>
        <w:t>:</w:t>
      </w:r>
      <w:r w:rsidR="00627586">
        <w:rPr>
          <w:rFonts w:ascii="Arial" w:hAnsi="Arial"/>
          <w:color w:val="000000"/>
          <w:sz w:val="22"/>
        </w:rPr>
        <w:t xml:space="preserve"> Von der eigentlichen Montage der Anhängerkupplung über die Anbringung des Elektrosatzes bis hin zum Anlernen des Bordcomputers. Ein weiterer Vorteil ist die von </w:t>
      </w:r>
      <w:r w:rsidR="00627586" w:rsidRPr="00D2298E">
        <w:rPr>
          <w:rFonts w:ascii="Arial" w:hAnsi="Arial"/>
          <w:b/>
          <w:color w:val="000000"/>
          <w:sz w:val="22"/>
        </w:rPr>
        <w:t>Rameder</w:t>
      </w:r>
      <w:r w:rsidR="00627586">
        <w:rPr>
          <w:rFonts w:ascii="Arial" w:hAnsi="Arial"/>
          <w:color w:val="000000"/>
          <w:sz w:val="22"/>
        </w:rPr>
        <w:t xml:space="preserve"> gebotene Transparenz. Neben der erwarteten Einbauzeit gi</w:t>
      </w:r>
      <w:r w:rsidR="00D61C6E">
        <w:rPr>
          <w:rFonts w:ascii="Arial" w:hAnsi="Arial"/>
          <w:color w:val="000000"/>
          <w:sz w:val="22"/>
        </w:rPr>
        <w:t>lt für die Montage der jeweils genannte</w:t>
      </w:r>
      <w:r w:rsidR="00627586">
        <w:rPr>
          <w:rFonts w:ascii="Arial" w:hAnsi="Arial"/>
          <w:color w:val="000000"/>
          <w:sz w:val="22"/>
        </w:rPr>
        <w:t xml:space="preserve"> Festpreis, ganz ohne versteckte Kosten und böse Überraschungen.</w:t>
      </w:r>
    </w:p>
    <w:p w14:paraId="01E2E1E1" w14:textId="77777777" w:rsidR="00F92B65" w:rsidRDefault="00F92B65" w:rsidP="00275BCE">
      <w:pPr>
        <w:ind w:left="708"/>
        <w:jc w:val="both"/>
        <w:rPr>
          <w:rFonts w:ascii="Arial" w:hAnsi="Arial"/>
          <w:color w:val="000000"/>
          <w:sz w:val="22"/>
        </w:rPr>
      </w:pPr>
    </w:p>
    <w:p w14:paraId="3619D9ED" w14:textId="02279E4E" w:rsidR="00F92B65" w:rsidRPr="00F92B65" w:rsidRDefault="00F92B65" w:rsidP="00275BCE">
      <w:pPr>
        <w:ind w:left="708"/>
        <w:jc w:val="both"/>
        <w:rPr>
          <w:rFonts w:ascii="Arial" w:hAnsi="Arial"/>
          <w:b/>
          <w:color w:val="000000"/>
          <w:sz w:val="22"/>
        </w:rPr>
      </w:pPr>
      <w:r w:rsidRPr="00F92B65">
        <w:rPr>
          <w:rFonts w:ascii="Arial" w:hAnsi="Arial"/>
          <w:b/>
          <w:color w:val="000000"/>
          <w:sz w:val="22"/>
        </w:rPr>
        <w:t xml:space="preserve">Rameder </w:t>
      </w:r>
      <w:r>
        <w:rPr>
          <w:rFonts w:ascii="Arial" w:hAnsi="Arial"/>
          <w:b/>
          <w:color w:val="000000"/>
          <w:sz w:val="22"/>
        </w:rPr>
        <w:t>Montagepoints arbeiten</w:t>
      </w:r>
      <w:r w:rsidRPr="00F92B65">
        <w:rPr>
          <w:rFonts w:ascii="Arial" w:hAnsi="Arial"/>
          <w:b/>
          <w:color w:val="000000"/>
          <w:sz w:val="22"/>
        </w:rPr>
        <w:t xml:space="preserve"> auch für andere Werkstätten</w:t>
      </w:r>
    </w:p>
    <w:p w14:paraId="20616F3E" w14:textId="77777777" w:rsidR="00F92B65" w:rsidRDefault="00F92B65" w:rsidP="00275BCE">
      <w:pPr>
        <w:ind w:left="708"/>
        <w:jc w:val="both"/>
        <w:rPr>
          <w:rFonts w:ascii="Arial" w:hAnsi="Arial"/>
          <w:color w:val="000000"/>
          <w:sz w:val="22"/>
        </w:rPr>
      </w:pPr>
    </w:p>
    <w:p w14:paraId="09F69850" w14:textId="21FD8193" w:rsidR="00F92B65" w:rsidRDefault="00F92B65" w:rsidP="00275BCE">
      <w:pPr>
        <w:ind w:left="708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Bei der Bestellung von Anhängerkupplungen vertrauen viele Werkstätten bereits heute auf Produkte von </w:t>
      </w:r>
      <w:r w:rsidRPr="00F92B65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>. Gewerbliche Betriebe können nun aber auch von den Dienstlei</w:t>
      </w:r>
      <w:r w:rsidR="00D024BB">
        <w:rPr>
          <w:rFonts w:ascii="Arial" w:hAnsi="Arial"/>
          <w:color w:val="000000"/>
          <w:sz w:val="22"/>
        </w:rPr>
        <w:t>s</w:t>
      </w:r>
      <w:r>
        <w:rPr>
          <w:rFonts w:ascii="Arial" w:hAnsi="Arial"/>
          <w:color w:val="000000"/>
          <w:sz w:val="22"/>
        </w:rPr>
        <w:t xml:space="preserve">tungen der </w:t>
      </w:r>
      <w:r w:rsidRPr="00F92B65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</w:t>
      </w:r>
      <w:r w:rsidRPr="00F92B65">
        <w:rPr>
          <w:rFonts w:ascii="Arial" w:hAnsi="Arial"/>
          <w:b/>
          <w:color w:val="000000"/>
          <w:sz w:val="22"/>
        </w:rPr>
        <w:t>Montagepoints</w:t>
      </w:r>
      <w:r>
        <w:rPr>
          <w:rFonts w:ascii="Arial" w:hAnsi="Arial"/>
          <w:color w:val="000000"/>
          <w:sz w:val="22"/>
        </w:rPr>
        <w:t xml:space="preserve"> profitieren. Wer nur gelegentlich Anh</w:t>
      </w:r>
      <w:r w:rsidR="00D024BB">
        <w:rPr>
          <w:rFonts w:ascii="Arial" w:hAnsi="Arial"/>
          <w:color w:val="000000"/>
          <w:sz w:val="22"/>
        </w:rPr>
        <w:t>ä</w:t>
      </w:r>
      <w:r>
        <w:rPr>
          <w:rFonts w:ascii="Arial" w:hAnsi="Arial"/>
          <w:color w:val="000000"/>
          <w:sz w:val="22"/>
        </w:rPr>
        <w:t xml:space="preserve">ngerkupplungen selbst verbaut und dabei unter Umständen auch noch zahlreiche unterschiedliche Fahrzeugtypen berücksichtigen muss, kann den Einbau auch bequem an </w:t>
      </w:r>
      <w:r w:rsidR="00D024BB">
        <w:rPr>
          <w:rFonts w:ascii="Arial" w:hAnsi="Arial"/>
          <w:color w:val="000000"/>
          <w:sz w:val="22"/>
        </w:rPr>
        <w:t xml:space="preserve">den </w:t>
      </w:r>
      <w:r>
        <w:rPr>
          <w:rFonts w:ascii="Arial" w:hAnsi="Arial"/>
          <w:color w:val="000000"/>
          <w:sz w:val="22"/>
        </w:rPr>
        <w:t xml:space="preserve">nächstgelegenen </w:t>
      </w:r>
      <w:r w:rsidRPr="00F92B65">
        <w:rPr>
          <w:rFonts w:ascii="Arial" w:hAnsi="Arial"/>
          <w:b/>
          <w:color w:val="000000"/>
          <w:sz w:val="22"/>
        </w:rPr>
        <w:t xml:space="preserve">Rameder </w:t>
      </w:r>
      <w:r>
        <w:rPr>
          <w:rFonts w:ascii="Arial" w:hAnsi="Arial"/>
          <w:color w:val="000000"/>
          <w:sz w:val="22"/>
        </w:rPr>
        <w:t>Montagepoint vergeben und profitiert dabei von den besonders günstigen Gewerbepreisen.</w:t>
      </w:r>
    </w:p>
    <w:p w14:paraId="066138D8" w14:textId="3A35C5DE" w:rsidR="0063415C" w:rsidRDefault="0063415C" w:rsidP="00F92B65">
      <w:pPr>
        <w:jc w:val="both"/>
        <w:rPr>
          <w:rFonts w:ascii="Arial" w:hAnsi="Arial"/>
          <w:color w:val="000000"/>
          <w:sz w:val="22"/>
        </w:rPr>
      </w:pPr>
    </w:p>
    <w:p w14:paraId="3BC8FA54" w14:textId="77777777" w:rsidR="0063415C" w:rsidRDefault="0063415C" w:rsidP="0063415C">
      <w:pPr>
        <w:ind w:left="680"/>
        <w:jc w:val="both"/>
        <w:rPr>
          <w:rFonts w:ascii="Arial" w:hAnsi="Arial"/>
          <w:color w:val="000000"/>
          <w:sz w:val="22"/>
        </w:rPr>
      </w:pPr>
    </w:p>
    <w:p w14:paraId="33CD82D9" w14:textId="77777777" w:rsidR="00975F44" w:rsidRDefault="00975F44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12F52E14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9" w:history="1">
        <w:r w:rsidR="00D416E1" w:rsidRPr="00F11B18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429F3D2A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0" w:history="1">
        <w:r w:rsidR="0027503E" w:rsidRPr="00F11B18">
          <w:rPr>
            <w:rStyle w:val="Hyperlink"/>
            <w:rFonts w:ascii="Arial" w:hAnsi="Arial" w:cs="Arial"/>
            <w:sz w:val="22"/>
            <w:szCs w:val="22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529D3037" w14:textId="00DFFF13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1" w:history="1">
        <w:r w:rsidRPr="00F11B18">
          <w:rPr>
            <w:rStyle w:val="Hyperlink"/>
            <w:rFonts w:ascii="Arial" w:hAnsi="Arial" w:cs="Arial"/>
            <w:sz w:val="22"/>
            <w:szCs w:val="22"/>
          </w:rPr>
          <w:t>plus.google.com/+</w:t>
        </w:r>
        <w:proofErr w:type="spellStart"/>
        <w:r w:rsidRPr="00F11B18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2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ED6C33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5DBB1" w14:textId="77777777" w:rsidR="00E0419B" w:rsidRDefault="00E0419B">
      <w:r>
        <w:separator/>
      </w:r>
    </w:p>
  </w:endnote>
  <w:endnote w:type="continuationSeparator" w:id="0">
    <w:p w14:paraId="4B8B44E4" w14:textId="77777777" w:rsidR="00E0419B" w:rsidRDefault="00E04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706626" w14:textId="77777777" w:rsidR="00E0419B" w:rsidRDefault="00E0419B">
      <w:r>
        <w:separator/>
      </w:r>
    </w:p>
  </w:footnote>
  <w:footnote w:type="continuationSeparator" w:id="0">
    <w:p w14:paraId="19BC1001" w14:textId="77777777" w:rsidR="00E0419B" w:rsidRDefault="00E04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34D8"/>
    <w:rsid w:val="0000407D"/>
    <w:rsid w:val="00005D84"/>
    <w:rsid w:val="00006C37"/>
    <w:rsid w:val="0001197A"/>
    <w:rsid w:val="00011D8F"/>
    <w:rsid w:val="0001336E"/>
    <w:rsid w:val="00016A06"/>
    <w:rsid w:val="000179C3"/>
    <w:rsid w:val="000220A8"/>
    <w:rsid w:val="0002404A"/>
    <w:rsid w:val="00033FBB"/>
    <w:rsid w:val="00034025"/>
    <w:rsid w:val="00035FD5"/>
    <w:rsid w:val="00036A5F"/>
    <w:rsid w:val="00037AEC"/>
    <w:rsid w:val="0004119C"/>
    <w:rsid w:val="000414B5"/>
    <w:rsid w:val="00042868"/>
    <w:rsid w:val="00044980"/>
    <w:rsid w:val="0004529A"/>
    <w:rsid w:val="0005215D"/>
    <w:rsid w:val="000534B3"/>
    <w:rsid w:val="000576B1"/>
    <w:rsid w:val="00061A90"/>
    <w:rsid w:val="00062482"/>
    <w:rsid w:val="0006270E"/>
    <w:rsid w:val="00065A65"/>
    <w:rsid w:val="000665DA"/>
    <w:rsid w:val="000713F2"/>
    <w:rsid w:val="00072778"/>
    <w:rsid w:val="00077762"/>
    <w:rsid w:val="00077BCA"/>
    <w:rsid w:val="00080CC6"/>
    <w:rsid w:val="00081C70"/>
    <w:rsid w:val="00083022"/>
    <w:rsid w:val="00090671"/>
    <w:rsid w:val="00091556"/>
    <w:rsid w:val="0009190A"/>
    <w:rsid w:val="00091938"/>
    <w:rsid w:val="00091F65"/>
    <w:rsid w:val="000958BC"/>
    <w:rsid w:val="000A292D"/>
    <w:rsid w:val="000A2AF2"/>
    <w:rsid w:val="000A4062"/>
    <w:rsid w:val="000A4EDD"/>
    <w:rsid w:val="000A6124"/>
    <w:rsid w:val="000A687D"/>
    <w:rsid w:val="000B10E9"/>
    <w:rsid w:val="000B4465"/>
    <w:rsid w:val="000C189D"/>
    <w:rsid w:val="000C4B6A"/>
    <w:rsid w:val="000C5A94"/>
    <w:rsid w:val="000C62C8"/>
    <w:rsid w:val="000D309E"/>
    <w:rsid w:val="000D4961"/>
    <w:rsid w:val="000D4978"/>
    <w:rsid w:val="000E0176"/>
    <w:rsid w:val="000E36A3"/>
    <w:rsid w:val="000E3776"/>
    <w:rsid w:val="000E470E"/>
    <w:rsid w:val="000E4921"/>
    <w:rsid w:val="000E7C65"/>
    <w:rsid w:val="000F049B"/>
    <w:rsid w:val="000F1B43"/>
    <w:rsid w:val="000F6AB2"/>
    <w:rsid w:val="001005EB"/>
    <w:rsid w:val="00101158"/>
    <w:rsid w:val="00102E21"/>
    <w:rsid w:val="00106A0D"/>
    <w:rsid w:val="001072AB"/>
    <w:rsid w:val="00112828"/>
    <w:rsid w:val="00120758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625D"/>
    <w:rsid w:val="001367DA"/>
    <w:rsid w:val="00143657"/>
    <w:rsid w:val="001455A7"/>
    <w:rsid w:val="00150574"/>
    <w:rsid w:val="00150B8B"/>
    <w:rsid w:val="00152FD8"/>
    <w:rsid w:val="00154437"/>
    <w:rsid w:val="001564CF"/>
    <w:rsid w:val="001565A0"/>
    <w:rsid w:val="001566F5"/>
    <w:rsid w:val="00161C61"/>
    <w:rsid w:val="00162B55"/>
    <w:rsid w:val="001636A7"/>
    <w:rsid w:val="00165158"/>
    <w:rsid w:val="00167E4D"/>
    <w:rsid w:val="001730C4"/>
    <w:rsid w:val="00175A97"/>
    <w:rsid w:val="0017671A"/>
    <w:rsid w:val="00185A46"/>
    <w:rsid w:val="00185C9A"/>
    <w:rsid w:val="0018714A"/>
    <w:rsid w:val="001939D8"/>
    <w:rsid w:val="0019629C"/>
    <w:rsid w:val="00196A11"/>
    <w:rsid w:val="00196C53"/>
    <w:rsid w:val="00196CDE"/>
    <w:rsid w:val="001973BB"/>
    <w:rsid w:val="001978CF"/>
    <w:rsid w:val="001A1D45"/>
    <w:rsid w:val="001A2E9F"/>
    <w:rsid w:val="001A324A"/>
    <w:rsid w:val="001A5475"/>
    <w:rsid w:val="001B0760"/>
    <w:rsid w:val="001B0936"/>
    <w:rsid w:val="001B1181"/>
    <w:rsid w:val="001B37A0"/>
    <w:rsid w:val="001B4790"/>
    <w:rsid w:val="001B67C5"/>
    <w:rsid w:val="001C072D"/>
    <w:rsid w:val="001C086D"/>
    <w:rsid w:val="001C59A7"/>
    <w:rsid w:val="001D0A15"/>
    <w:rsid w:val="001D4D98"/>
    <w:rsid w:val="001D7357"/>
    <w:rsid w:val="001E6BBF"/>
    <w:rsid w:val="001F7D74"/>
    <w:rsid w:val="00200B91"/>
    <w:rsid w:val="0020120B"/>
    <w:rsid w:val="002022D6"/>
    <w:rsid w:val="00202C76"/>
    <w:rsid w:val="00203578"/>
    <w:rsid w:val="00203B9C"/>
    <w:rsid w:val="002044E0"/>
    <w:rsid w:val="00211F97"/>
    <w:rsid w:val="00212713"/>
    <w:rsid w:val="0022244B"/>
    <w:rsid w:val="002229B3"/>
    <w:rsid w:val="00222CFB"/>
    <w:rsid w:val="00223532"/>
    <w:rsid w:val="00225679"/>
    <w:rsid w:val="00227520"/>
    <w:rsid w:val="00230DA7"/>
    <w:rsid w:val="00232CD3"/>
    <w:rsid w:val="0023531D"/>
    <w:rsid w:val="00236B85"/>
    <w:rsid w:val="002410E6"/>
    <w:rsid w:val="00243265"/>
    <w:rsid w:val="002440AA"/>
    <w:rsid w:val="002473AB"/>
    <w:rsid w:val="002474DE"/>
    <w:rsid w:val="002522A9"/>
    <w:rsid w:val="00253AD7"/>
    <w:rsid w:val="002544C4"/>
    <w:rsid w:val="0026068B"/>
    <w:rsid w:val="00265EF1"/>
    <w:rsid w:val="00266614"/>
    <w:rsid w:val="002674F9"/>
    <w:rsid w:val="00271D55"/>
    <w:rsid w:val="002749AF"/>
    <w:rsid w:val="0027503E"/>
    <w:rsid w:val="002751A3"/>
    <w:rsid w:val="00275BCE"/>
    <w:rsid w:val="00277380"/>
    <w:rsid w:val="00281128"/>
    <w:rsid w:val="002831E7"/>
    <w:rsid w:val="00285594"/>
    <w:rsid w:val="00290A3C"/>
    <w:rsid w:val="0029109E"/>
    <w:rsid w:val="002914A3"/>
    <w:rsid w:val="00291A39"/>
    <w:rsid w:val="002931D5"/>
    <w:rsid w:val="00294224"/>
    <w:rsid w:val="00294249"/>
    <w:rsid w:val="0029687B"/>
    <w:rsid w:val="002968BB"/>
    <w:rsid w:val="002A036B"/>
    <w:rsid w:val="002A0778"/>
    <w:rsid w:val="002A15F7"/>
    <w:rsid w:val="002A3486"/>
    <w:rsid w:val="002A3B1F"/>
    <w:rsid w:val="002B1A77"/>
    <w:rsid w:val="002B3A69"/>
    <w:rsid w:val="002B64B7"/>
    <w:rsid w:val="002B6AA8"/>
    <w:rsid w:val="002C10E1"/>
    <w:rsid w:val="002C3E83"/>
    <w:rsid w:val="002C4BB2"/>
    <w:rsid w:val="002D0E4A"/>
    <w:rsid w:val="002D37A1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2F49"/>
    <w:rsid w:val="00306D60"/>
    <w:rsid w:val="00310898"/>
    <w:rsid w:val="00311145"/>
    <w:rsid w:val="00311CD1"/>
    <w:rsid w:val="0031379C"/>
    <w:rsid w:val="00313AB4"/>
    <w:rsid w:val="00314C22"/>
    <w:rsid w:val="003155EB"/>
    <w:rsid w:val="0031690D"/>
    <w:rsid w:val="00322339"/>
    <w:rsid w:val="00323C1B"/>
    <w:rsid w:val="00324B05"/>
    <w:rsid w:val="00325F1A"/>
    <w:rsid w:val="00326BEB"/>
    <w:rsid w:val="00331B56"/>
    <w:rsid w:val="003320D2"/>
    <w:rsid w:val="00336844"/>
    <w:rsid w:val="003414F2"/>
    <w:rsid w:val="00341D0E"/>
    <w:rsid w:val="003457FF"/>
    <w:rsid w:val="003526EC"/>
    <w:rsid w:val="00353524"/>
    <w:rsid w:val="00354CFD"/>
    <w:rsid w:val="00355B43"/>
    <w:rsid w:val="003562F2"/>
    <w:rsid w:val="00356796"/>
    <w:rsid w:val="00357954"/>
    <w:rsid w:val="0036234E"/>
    <w:rsid w:val="003655A9"/>
    <w:rsid w:val="00366D7F"/>
    <w:rsid w:val="00366DC9"/>
    <w:rsid w:val="00367B2C"/>
    <w:rsid w:val="00372CFF"/>
    <w:rsid w:val="00373FB1"/>
    <w:rsid w:val="00375941"/>
    <w:rsid w:val="00380DFA"/>
    <w:rsid w:val="0038103F"/>
    <w:rsid w:val="003825D6"/>
    <w:rsid w:val="00387AB5"/>
    <w:rsid w:val="00390C71"/>
    <w:rsid w:val="003921C7"/>
    <w:rsid w:val="00397A57"/>
    <w:rsid w:val="003A75E2"/>
    <w:rsid w:val="003B061F"/>
    <w:rsid w:val="003B08B1"/>
    <w:rsid w:val="003B2B49"/>
    <w:rsid w:val="003B3DF9"/>
    <w:rsid w:val="003B735D"/>
    <w:rsid w:val="003B7C26"/>
    <w:rsid w:val="003C410E"/>
    <w:rsid w:val="003D2C15"/>
    <w:rsid w:val="003D4CCC"/>
    <w:rsid w:val="003D69B5"/>
    <w:rsid w:val="003E026B"/>
    <w:rsid w:val="003E02CE"/>
    <w:rsid w:val="003E0C78"/>
    <w:rsid w:val="003E2279"/>
    <w:rsid w:val="003E37C9"/>
    <w:rsid w:val="003E518F"/>
    <w:rsid w:val="003F13A9"/>
    <w:rsid w:val="003F583E"/>
    <w:rsid w:val="003F7678"/>
    <w:rsid w:val="00401542"/>
    <w:rsid w:val="004017EE"/>
    <w:rsid w:val="0040373F"/>
    <w:rsid w:val="0040451F"/>
    <w:rsid w:val="004057BD"/>
    <w:rsid w:val="00413911"/>
    <w:rsid w:val="00415920"/>
    <w:rsid w:val="00415EF6"/>
    <w:rsid w:val="0042238D"/>
    <w:rsid w:val="004224D3"/>
    <w:rsid w:val="004225C1"/>
    <w:rsid w:val="004243A6"/>
    <w:rsid w:val="00425EE3"/>
    <w:rsid w:val="00437673"/>
    <w:rsid w:val="004378EB"/>
    <w:rsid w:val="00441E04"/>
    <w:rsid w:val="00446473"/>
    <w:rsid w:val="00446F7A"/>
    <w:rsid w:val="004500A8"/>
    <w:rsid w:val="004501C3"/>
    <w:rsid w:val="00451761"/>
    <w:rsid w:val="0045211D"/>
    <w:rsid w:val="00452FFB"/>
    <w:rsid w:val="004557FD"/>
    <w:rsid w:val="004564D5"/>
    <w:rsid w:val="004670B5"/>
    <w:rsid w:val="00471F28"/>
    <w:rsid w:val="00474E39"/>
    <w:rsid w:val="004767B9"/>
    <w:rsid w:val="00476AA8"/>
    <w:rsid w:val="004776DF"/>
    <w:rsid w:val="004801BF"/>
    <w:rsid w:val="004814BA"/>
    <w:rsid w:val="004821DE"/>
    <w:rsid w:val="00483A13"/>
    <w:rsid w:val="004848EA"/>
    <w:rsid w:val="00486F2E"/>
    <w:rsid w:val="00487CFC"/>
    <w:rsid w:val="00490336"/>
    <w:rsid w:val="00490FF0"/>
    <w:rsid w:val="00491793"/>
    <w:rsid w:val="004919B4"/>
    <w:rsid w:val="00492540"/>
    <w:rsid w:val="00493282"/>
    <w:rsid w:val="004A2D9C"/>
    <w:rsid w:val="004A3063"/>
    <w:rsid w:val="004A6445"/>
    <w:rsid w:val="004B09BC"/>
    <w:rsid w:val="004B10A6"/>
    <w:rsid w:val="004B4078"/>
    <w:rsid w:val="004B410A"/>
    <w:rsid w:val="004B5EF3"/>
    <w:rsid w:val="004C059D"/>
    <w:rsid w:val="004C0FFD"/>
    <w:rsid w:val="004C240E"/>
    <w:rsid w:val="004C3FF5"/>
    <w:rsid w:val="004C4D20"/>
    <w:rsid w:val="004D1AAB"/>
    <w:rsid w:val="004D21B3"/>
    <w:rsid w:val="004D4B9C"/>
    <w:rsid w:val="004E1BD1"/>
    <w:rsid w:val="004E20B0"/>
    <w:rsid w:val="004E4922"/>
    <w:rsid w:val="004E6720"/>
    <w:rsid w:val="004F2DD8"/>
    <w:rsid w:val="004F5181"/>
    <w:rsid w:val="00500F42"/>
    <w:rsid w:val="00502152"/>
    <w:rsid w:val="0050355C"/>
    <w:rsid w:val="00507A23"/>
    <w:rsid w:val="005102A3"/>
    <w:rsid w:val="005130EC"/>
    <w:rsid w:val="00514C8E"/>
    <w:rsid w:val="005160BC"/>
    <w:rsid w:val="0052134E"/>
    <w:rsid w:val="005239F7"/>
    <w:rsid w:val="005248AA"/>
    <w:rsid w:val="00530138"/>
    <w:rsid w:val="005308FA"/>
    <w:rsid w:val="00531286"/>
    <w:rsid w:val="00536FAC"/>
    <w:rsid w:val="00542434"/>
    <w:rsid w:val="00543161"/>
    <w:rsid w:val="005435B1"/>
    <w:rsid w:val="00552F86"/>
    <w:rsid w:val="00553056"/>
    <w:rsid w:val="00554543"/>
    <w:rsid w:val="00557DD3"/>
    <w:rsid w:val="00560118"/>
    <w:rsid w:val="005627AC"/>
    <w:rsid w:val="005627F1"/>
    <w:rsid w:val="00564348"/>
    <w:rsid w:val="005707CB"/>
    <w:rsid w:val="00573556"/>
    <w:rsid w:val="005735F9"/>
    <w:rsid w:val="005808FB"/>
    <w:rsid w:val="00586FCD"/>
    <w:rsid w:val="00587796"/>
    <w:rsid w:val="00590868"/>
    <w:rsid w:val="005951D1"/>
    <w:rsid w:val="00597749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B081D"/>
    <w:rsid w:val="005B08F2"/>
    <w:rsid w:val="005B119C"/>
    <w:rsid w:val="005B29D0"/>
    <w:rsid w:val="005C0B36"/>
    <w:rsid w:val="005C361D"/>
    <w:rsid w:val="005C379B"/>
    <w:rsid w:val="005C45FD"/>
    <w:rsid w:val="005D47CE"/>
    <w:rsid w:val="005E0FA2"/>
    <w:rsid w:val="005E48F6"/>
    <w:rsid w:val="005E50CB"/>
    <w:rsid w:val="005E6726"/>
    <w:rsid w:val="005F0259"/>
    <w:rsid w:val="005F22AC"/>
    <w:rsid w:val="005F4381"/>
    <w:rsid w:val="005F639E"/>
    <w:rsid w:val="005F65D2"/>
    <w:rsid w:val="005F76D1"/>
    <w:rsid w:val="00603138"/>
    <w:rsid w:val="00605175"/>
    <w:rsid w:val="00606F29"/>
    <w:rsid w:val="00607137"/>
    <w:rsid w:val="00610873"/>
    <w:rsid w:val="00613A7D"/>
    <w:rsid w:val="006157B3"/>
    <w:rsid w:val="00620847"/>
    <w:rsid w:val="0062169F"/>
    <w:rsid w:val="006262A0"/>
    <w:rsid w:val="00626D35"/>
    <w:rsid w:val="00627586"/>
    <w:rsid w:val="0063061B"/>
    <w:rsid w:val="00630B45"/>
    <w:rsid w:val="006325B4"/>
    <w:rsid w:val="00633705"/>
    <w:rsid w:val="00634051"/>
    <w:rsid w:val="0063415C"/>
    <w:rsid w:val="006409B1"/>
    <w:rsid w:val="0064145F"/>
    <w:rsid w:val="0064185F"/>
    <w:rsid w:val="00641D55"/>
    <w:rsid w:val="00642278"/>
    <w:rsid w:val="00645D2F"/>
    <w:rsid w:val="00646B41"/>
    <w:rsid w:val="00653FC6"/>
    <w:rsid w:val="00654714"/>
    <w:rsid w:val="006664A4"/>
    <w:rsid w:val="00672771"/>
    <w:rsid w:val="00672AC6"/>
    <w:rsid w:val="00672B64"/>
    <w:rsid w:val="00676426"/>
    <w:rsid w:val="00677D2C"/>
    <w:rsid w:val="00680B4F"/>
    <w:rsid w:val="00683450"/>
    <w:rsid w:val="00684FE9"/>
    <w:rsid w:val="006852B3"/>
    <w:rsid w:val="0068558D"/>
    <w:rsid w:val="00687FA5"/>
    <w:rsid w:val="006909B8"/>
    <w:rsid w:val="00696303"/>
    <w:rsid w:val="0069787A"/>
    <w:rsid w:val="006A07D3"/>
    <w:rsid w:val="006A12D3"/>
    <w:rsid w:val="006A186D"/>
    <w:rsid w:val="006A2851"/>
    <w:rsid w:val="006A326E"/>
    <w:rsid w:val="006A5220"/>
    <w:rsid w:val="006A5DF8"/>
    <w:rsid w:val="006A625A"/>
    <w:rsid w:val="006B54EC"/>
    <w:rsid w:val="006B55B6"/>
    <w:rsid w:val="006B63C9"/>
    <w:rsid w:val="006B6C8B"/>
    <w:rsid w:val="006C0FDD"/>
    <w:rsid w:val="006C11B7"/>
    <w:rsid w:val="006C53A5"/>
    <w:rsid w:val="006C5762"/>
    <w:rsid w:val="006C5D60"/>
    <w:rsid w:val="006C6827"/>
    <w:rsid w:val="006D0F79"/>
    <w:rsid w:val="006D0FD3"/>
    <w:rsid w:val="006D4032"/>
    <w:rsid w:val="006D49E4"/>
    <w:rsid w:val="006D5279"/>
    <w:rsid w:val="006D632A"/>
    <w:rsid w:val="006E12E1"/>
    <w:rsid w:val="006E185A"/>
    <w:rsid w:val="006E19A7"/>
    <w:rsid w:val="006E3C80"/>
    <w:rsid w:val="006E4BD5"/>
    <w:rsid w:val="006F1639"/>
    <w:rsid w:val="006F2A47"/>
    <w:rsid w:val="006F311E"/>
    <w:rsid w:val="006F3CE6"/>
    <w:rsid w:val="00702A8A"/>
    <w:rsid w:val="00720497"/>
    <w:rsid w:val="00722DED"/>
    <w:rsid w:val="00724715"/>
    <w:rsid w:val="00726392"/>
    <w:rsid w:val="00730613"/>
    <w:rsid w:val="00732C7F"/>
    <w:rsid w:val="00736BC8"/>
    <w:rsid w:val="007400B3"/>
    <w:rsid w:val="00741451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7D16"/>
    <w:rsid w:val="00771181"/>
    <w:rsid w:val="00771689"/>
    <w:rsid w:val="00771DFB"/>
    <w:rsid w:val="007821BD"/>
    <w:rsid w:val="007849AC"/>
    <w:rsid w:val="00786DA0"/>
    <w:rsid w:val="007968C2"/>
    <w:rsid w:val="007A0A9A"/>
    <w:rsid w:val="007A1B03"/>
    <w:rsid w:val="007A1DAC"/>
    <w:rsid w:val="007A3696"/>
    <w:rsid w:val="007A48C0"/>
    <w:rsid w:val="007A496D"/>
    <w:rsid w:val="007A5BA2"/>
    <w:rsid w:val="007A61E2"/>
    <w:rsid w:val="007A7F04"/>
    <w:rsid w:val="007B212F"/>
    <w:rsid w:val="007B7766"/>
    <w:rsid w:val="007C57A5"/>
    <w:rsid w:val="007D2994"/>
    <w:rsid w:val="007D3C5B"/>
    <w:rsid w:val="007D5FD5"/>
    <w:rsid w:val="007E6EE9"/>
    <w:rsid w:val="007F0B90"/>
    <w:rsid w:val="007F124B"/>
    <w:rsid w:val="008027A3"/>
    <w:rsid w:val="0080331A"/>
    <w:rsid w:val="00803C1C"/>
    <w:rsid w:val="00806A53"/>
    <w:rsid w:val="00807CFB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27308"/>
    <w:rsid w:val="008342AB"/>
    <w:rsid w:val="0083526E"/>
    <w:rsid w:val="008361FF"/>
    <w:rsid w:val="008410AC"/>
    <w:rsid w:val="008426C4"/>
    <w:rsid w:val="008429F3"/>
    <w:rsid w:val="00847F25"/>
    <w:rsid w:val="00850BC5"/>
    <w:rsid w:val="00850E67"/>
    <w:rsid w:val="00851BAE"/>
    <w:rsid w:val="008527C0"/>
    <w:rsid w:val="00855CB6"/>
    <w:rsid w:val="00857150"/>
    <w:rsid w:val="008574DA"/>
    <w:rsid w:val="008602BD"/>
    <w:rsid w:val="00860AE8"/>
    <w:rsid w:val="0086140D"/>
    <w:rsid w:val="00861D19"/>
    <w:rsid w:val="00871D4B"/>
    <w:rsid w:val="0087235F"/>
    <w:rsid w:val="0087631B"/>
    <w:rsid w:val="00876890"/>
    <w:rsid w:val="00885AE0"/>
    <w:rsid w:val="00885F0D"/>
    <w:rsid w:val="00887590"/>
    <w:rsid w:val="00887632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3AE7"/>
    <w:rsid w:val="008B5133"/>
    <w:rsid w:val="008C0A46"/>
    <w:rsid w:val="008C0ED7"/>
    <w:rsid w:val="008C28C3"/>
    <w:rsid w:val="008C3CAA"/>
    <w:rsid w:val="008C5B86"/>
    <w:rsid w:val="008C68A1"/>
    <w:rsid w:val="008D1374"/>
    <w:rsid w:val="008D53E7"/>
    <w:rsid w:val="008E27C1"/>
    <w:rsid w:val="008E3A4F"/>
    <w:rsid w:val="008E7568"/>
    <w:rsid w:val="008E7C43"/>
    <w:rsid w:val="008F0009"/>
    <w:rsid w:val="008F0E62"/>
    <w:rsid w:val="008F1F59"/>
    <w:rsid w:val="008F458D"/>
    <w:rsid w:val="00901871"/>
    <w:rsid w:val="00903320"/>
    <w:rsid w:val="0090402E"/>
    <w:rsid w:val="009049E6"/>
    <w:rsid w:val="00904F00"/>
    <w:rsid w:val="00905BB1"/>
    <w:rsid w:val="009062E9"/>
    <w:rsid w:val="009138D6"/>
    <w:rsid w:val="009158E8"/>
    <w:rsid w:val="00921082"/>
    <w:rsid w:val="00922396"/>
    <w:rsid w:val="009224DF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9D0"/>
    <w:rsid w:val="00945611"/>
    <w:rsid w:val="00947833"/>
    <w:rsid w:val="00947E41"/>
    <w:rsid w:val="0095040B"/>
    <w:rsid w:val="009533BE"/>
    <w:rsid w:val="00954E39"/>
    <w:rsid w:val="00954F30"/>
    <w:rsid w:val="00961634"/>
    <w:rsid w:val="00961AD6"/>
    <w:rsid w:val="00961C91"/>
    <w:rsid w:val="00962672"/>
    <w:rsid w:val="0096314B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8733E"/>
    <w:rsid w:val="00996245"/>
    <w:rsid w:val="009967F7"/>
    <w:rsid w:val="009A2AD8"/>
    <w:rsid w:val="009A3EAD"/>
    <w:rsid w:val="009A3F70"/>
    <w:rsid w:val="009A608C"/>
    <w:rsid w:val="009A78D1"/>
    <w:rsid w:val="009B1C71"/>
    <w:rsid w:val="009B739C"/>
    <w:rsid w:val="009B7568"/>
    <w:rsid w:val="009C75E1"/>
    <w:rsid w:val="009D0180"/>
    <w:rsid w:val="009D304F"/>
    <w:rsid w:val="009D4B5C"/>
    <w:rsid w:val="009D733A"/>
    <w:rsid w:val="009E6346"/>
    <w:rsid w:val="009E7E4C"/>
    <w:rsid w:val="009F016D"/>
    <w:rsid w:val="009F05D4"/>
    <w:rsid w:val="00A075AA"/>
    <w:rsid w:val="00A12B2F"/>
    <w:rsid w:val="00A13964"/>
    <w:rsid w:val="00A142EE"/>
    <w:rsid w:val="00A147BD"/>
    <w:rsid w:val="00A17D94"/>
    <w:rsid w:val="00A20392"/>
    <w:rsid w:val="00A2073A"/>
    <w:rsid w:val="00A20D39"/>
    <w:rsid w:val="00A21AB5"/>
    <w:rsid w:val="00A23B84"/>
    <w:rsid w:val="00A2428E"/>
    <w:rsid w:val="00A30D9E"/>
    <w:rsid w:val="00A31A3F"/>
    <w:rsid w:val="00A3463E"/>
    <w:rsid w:val="00A40FB4"/>
    <w:rsid w:val="00A417AA"/>
    <w:rsid w:val="00A467A1"/>
    <w:rsid w:val="00A46D02"/>
    <w:rsid w:val="00A541DF"/>
    <w:rsid w:val="00A5434B"/>
    <w:rsid w:val="00A61AFB"/>
    <w:rsid w:val="00A6383B"/>
    <w:rsid w:val="00A63B80"/>
    <w:rsid w:val="00A64D97"/>
    <w:rsid w:val="00A66BD7"/>
    <w:rsid w:val="00A6701F"/>
    <w:rsid w:val="00A673B0"/>
    <w:rsid w:val="00A67AD0"/>
    <w:rsid w:val="00A74B0B"/>
    <w:rsid w:val="00A75E7B"/>
    <w:rsid w:val="00A76EE7"/>
    <w:rsid w:val="00A770ED"/>
    <w:rsid w:val="00A804C2"/>
    <w:rsid w:val="00A8513F"/>
    <w:rsid w:val="00A87092"/>
    <w:rsid w:val="00A874D0"/>
    <w:rsid w:val="00A87AE8"/>
    <w:rsid w:val="00A91F7F"/>
    <w:rsid w:val="00A9616A"/>
    <w:rsid w:val="00A97A35"/>
    <w:rsid w:val="00AA1D95"/>
    <w:rsid w:val="00AA25CB"/>
    <w:rsid w:val="00AA49B7"/>
    <w:rsid w:val="00AA696D"/>
    <w:rsid w:val="00AB3C2A"/>
    <w:rsid w:val="00AB7835"/>
    <w:rsid w:val="00AB7933"/>
    <w:rsid w:val="00AC37E0"/>
    <w:rsid w:val="00AC5307"/>
    <w:rsid w:val="00AC787D"/>
    <w:rsid w:val="00AC7D17"/>
    <w:rsid w:val="00AD1C5B"/>
    <w:rsid w:val="00AD206D"/>
    <w:rsid w:val="00AD2934"/>
    <w:rsid w:val="00AD3F63"/>
    <w:rsid w:val="00AD5F36"/>
    <w:rsid w:val="00AD7099"/>
    <w:rsid w:val="00AD75D8"/>
    <w:rsid w:val="00AE298F"/>
    <w:rsid w:val="00AE2F34"/>
    <w:rsid w:val="00AE4211"/>
    <w:rsid w:val="00AE6319"/>
    <w:rsid w:val="00AF0711"/>
    <w:rsid w:val="00AF1F20"/>
    <w:rsid w:val="00AF2A89"/>
    <w:rsid w:val="00AF3666"/>
    <w:rsid w:val="00AF36F5"/>
    <w:rsid w:val="00AF41F0"/>
    <w:rsid w:val="00AF44FA"/>
    <w:rsid w:val="00AF5706"/>
    <w:rsid w:val="00AF5D33"/>
    <w:rsid w:val="00AF6F81"/>
    <w:rsid w:val="00B0480F"/>
    <w:rsid w:val="00B12043"/>
    <w:rsid w:val="00B1429B"/>
    <w:rsid w:val="00B16C82"/>
    <w:rsid w:val="00B24089"/>
    <w:rsid w:val="00B240F4"/>
    <w:rsid w:val="00B26807"/>
    <w:rsid w:val="00B27685"/>
    <w:rsid w:val="00B30B71"/>
    <w:rsid w:val="00B31D18"/>
    <w:rsid w:val="00B32180"/>
    <w:rsid w:val="00B32D48"/>
    <w:rsid w:val="00B341E1"/>
    <w:rsid w:val="00B34A92"/>
    <w:rsid w:val="00B41EF0"/>
    <w:rsid w:val="00B44C7C"/>
    <w:rsid w:val="00B4790A"/>
    <w:rsid w:val="00B5078F"/>
    <w:rsid w:val="00B50C32"/>
    <w:rsid w:val="00B55441"/>
    <w:rsid w:val="00B566AF"/>
    <w:rsid w:val="00B56F73"/>
    <w:rsid w:val="00B61FEB"/>
    <w:rsid w:val="00B62F2F"/>
    <w:rsid w:val="00B659A1"/>
    <w:rsid w:val="00B674E2"/>
    <w:rsid w:val="00B70890"/>
    <w:rsid w:val="00B7140F"/>
    <w:rsid w:val="00B7224A"/>
    <w:rsid w:val="00B752E0"/>
    <w:rsid w:val="00B849D2"/>
    <w:rsid w:val="00B85572"/>
    <w:rsid w:val="00B85C63"/>
    <w:rsid w:val="00B87DE1"/>
    <w:rsid w:val="00B93294"/>
    <w:rsid w:val="00B96265"/>
    <w:rsid w:val="00B97FBB"/>
    <w:rsid w:val="00BA3A6D"/>
    <w:rsid w:val="00BA3B57"/>
    <w:rsid w:val="00BA4F5F"/>
    <w:rsid w:val="00BA4F6B"/>
    <w:rsid w:val="00BA7F9E"/>
    <w:rsid w:val="00BB0C40"/>
    <w:rsid w:val="00BB1421"/>
    <w:rsid w:val="00BB3F4E"/>
    <w:rsid w:val="00BB48A0"/>
    <w:rsid w:val="00BB57B6"/>
    <w:rsid w:val="00BB6756"/>
    <w:rsid w:val="00BB7DBC"/>
    <w:rsid w:val="00BB7DCB"/>
    <w:rsid w:val="00BC69D3"/>
    <w:rsid w:val="00BD0912"/>
    <w:rsid w:val="00BD1634"/>
    <w:rsid w:val="00BD1F94"/>
    <w:rsid w:val="00BD3610"/>
    <w:rsid w:val="00BE7674"/>
    <w:rsid w:val="00BF17C1"/>
    <w:rsid w:val="00BF4987"/>
    <w:rsid w:val="00BF5DB5"/>
    <w:rsid w:val="00BF6D91"/>
    <w:rsid w:val="00BF6ECA"/>
    <w:rsid w:val="00C118C8"/>
    <w:rsid w:val="00C13266"/>
    <w:rsid w:val="00C17499"/>
    <w:rsid w:val="00C20D98"/>
    <w:rsid w:val="00C22835"/>
    <w:rsid w:val="00C234F5"/>
    <w:rsid w:val="00C243D4"/>
    <w:rsid w:val="00C27457"/>
    <w:rsid w:val="00C27876"/>
    <w:rsid w:val="00C30114"/>
    <w:rsid w:val="00C31BDD"/>
    <w:rsid w:val="00C35C3F"/>
    <w:rsid w:val="00C35CE1"/>
    <w:rsid w:val="00C35EEA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724FC"/>
    <w:rsid w:val="00C76640"/>
    <w:rsid w:val="00C77480"/>
    <w:rsid w:val="00C77912"/>
    <w:rsid w:val="00C80923"/>
    <w:rsid w:val="00C82EF2"/>
    <w:rsid w:val="00C90347"/>
    <w:rsid w:val="00C936B7"/>
    <w:rsid w:val="00C94799"/>
    <w:rsid w:val="00C96E7C"/>
    <w:rsid w:val="00CA0664"/>
    <w:rsid w:val="00CA3250"/>
    <w:rsid w:val="00CA3705"/>
    <w:rsid w:val="00CA3900"/>
    <w:rsid w:val="00CB15BE"/>
    <w:rsid w:val="00CB30AA"/>
    <w:rsid w:val="00CB79EE"/>
    <w:rsid w:val="00CC2F31"/>
    <w:rsid w:val="00CC320A"/>
    <w:rsid w:val="00CC69A7"/>
    <w:rsid w:val="00CD461B"/>
    <w:rsid w:val="00CD6D29"/>
    <w:rsid w:val="00CD7256"/>
    <w:rsid w:val="00CE17A3"/>
    <w:rsid w:val="00CE360F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024BB"/>
    <w:rsid w:val="00D1044D"/>
    <w:rsid w:val="00D147D7"/>
    <w:rsid w:val="00D14866"/>
    <w:rsid w:val="00D17CE5"/>
    <w:rsid w:val="00D2298E"/>
    <w:rsid w:val="00D22DD4"/>
    <w:rsid w:val="00D243FA"/>
    <w:rsid w:val="00D2452A"/>
    <w:rsid w:val="00D24E1F"/>
    <w:rsid w:val="00D2594A"/>
    <w:rsid w:val="00D260F3"/>
    <w:rsid w:val="00D30BB4"/>
    <w:rsid w:val="00D32FB6"/>
    <w:rsid w:val="00D35B71"/>
    <w:rsid w:val="00D3670F"/>
    <w:rsid w:val="00D37062"/>
    <w:rsid w:val="00D416E1"/>
    <w:rsid w:val="00D42D5A"/>
    <w:rsid w:val="00D44C60"/>
    <w:rsid w:val="00D450D9"/>
    <w:rsid w:val="00D46362"/>
    <w:rsid w:val="00D4761B"/>
    <w:rsid w:val="00D47D62"/>
    <w:rsid w:val="00D5162C"/>
    <w:rsid w:val="00D52164"/>
    <w:rsid w:val="00D53A47"/>
    <w:rsid w:val="00D54424"/>
    <w:rsid w:val="00D579E8"/>
    <w:rsid w:val="00D619AE"/>
    <w:rsid w:val="00D61C6E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64F2"/>
    <w:rsid w:val="00D96A24"/>
    <w:rsid w:val="00DA1040"/>
    <w:rsid w:val="00DA1151"/>
    <w:rsid w:val="00DA365F"/>
    <w:rsid w:val="00DA7DFF"/>
    <w:rsid w:val="00DB16CF"/>
    <w:rsid w:val="00DB2634"/>
    <w:rsid w:val="00DB2BE2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D06F0"/>
    <w:rsid w:val="00DD1C18"/>
    <w:rsid w:val="00DD330E"/>
    <w:rsid w:val="00DD60C4"/>
    <w:rsid w:val="00DD745C"/>
    <w:rsid w:val="00DE310D"/>
    <w:rsid w:val="00DE3515"/>
    <w:rsid w:val="00DE3661"/>
    <w:rsid w:val="00DE4B5A"/>
    <w:rsid w:val="00DE4BCA"/>
    <w:rsid w:val="00DF058E"/>
    <w:rsid w:val="00DF107D"/>
    <w:rsid w:val="00DF3B92"/>
    <w:rsid w:val="00DF5E2E"/>
    <w:rsid w:val="00E008AA"/>
    <w:rsid w:val="00E0180D"/>
    <w:rsid w:val="00E02D8D"/>
    <w:rsid w:val="00E03FE9"/>
    <w:rsid w:val="00E0419B"/>
    <w:rsid w:val="00E0511C"/>
    <w:rsid w:val="00E11EAF"/>
    <w:rsid w:val="00E12362"/>
    <w:rsid w:val="00E20609"/>
    <w:rsid w:val="00E356DE"/>
    <w:rsid w:val="00E35A67"/>
    <w:rsid w:val="00E4315D"/>
    <w:rsid w:val="00E44176"/>
    <w:rsid w:val="00E4487C"/>
    <w:rsid w:val="00E525A7"/>
    <w:rsid w:val="00E52F0A"/>
    <w:rsid w:val="00E55EA7"/>
    <w:rsid w:val="00E57718"/>
    <w:rsid w:val="00E655A2"/>
    <w:rsid w:val="00E67DA5"/>
    <w:rsid w:val="00E7334B"/>
    <w:rsid w:val="00E74D5D"/>
    <w:rsid w:val="00E80107"/>
    <w:rsid w:val="00E80C72"/>
    <w:rsid w:val="00E80E64"/>
    <w:rsid w:val="00E8195A"/>
    <w:rsid w:val="00E823DB"/>
    <w:rsid w:val="00E85202"/>
    <w:rsid w:val="00E85C2D"/>
    <w:rsid w:val="00E921A7"/>
    <w:rsid w:val="00E921AD"/>
    <w:rsid w:val="00E924FA"/>
    <w:rsid w:val="00E94291"/>
    <w:rsid w:val="00EA0CC1"/>
    <w:rsid w:val="00EA14B1"/>
    <w:rsid w:val="00EA2D34"/>
    <w:rsid w:val="00EA36ED"/>
    <w:rsid w:val="00EA470B"/>
    <w:rsid w:val="00EB12CD"/>
    <w:rsid w:val="00EB2443"/>
    <w:rsid w:val="00EB5A06"/>
    <w:rsid w:val="00EC14E4"/>
    <w:rsid w:val="00EC343F"/>
    <w:rsid w:val="00EC6B66"/>
    <w:rsid w:val="00EC6CBA"/>
    <w:rsid w:val="00EC7B9E"/>
    <w:rsid w:val="00ED1031"/>
    <w:rsid w:val="00ED6776"/>
    <w:rsid w:val="00ED6B18"/>
    <w:rsid w:val="00ED7D56"/>
    <w:rsid w:val="00EE3699"/>
    <w:rsid w:val="00EF1BCD"/>
    <w:rsid w:val="00EF36C3"/>
    <w:rsid w:val="00EF3C8B"/>
    <w:rsid w:val="00EF522C"/>
    <w:rsid w:val="00EF6176"/>
    <w:rsid w:val="00EF7E39"/>
    <w:rsid w:val="00F01A76"/>
    <w:rsid w:val="00F032C2"/>
    <w:rsid w:val="00F060DC"/>
    <w:rsid w:val="00F11B18"/>
    <w:rsid w:val="00F11D66"/>
    <w:rsid w:val="00F121F8"/>
    <w:rsid w:val="00F1240D"/>
    <w:rsid w:val="00F16665"/>
    <w:rsid w:val="00F2189E"/>
    <w:rsid w:val="00F23CE4"/>
    <w:rsid w:val="00F24F98"/>
    <w:rsid w:val="00F253D2"/>
    <w:rsid w:val="00F25C4B"/>
    <w:rsid w:val="00F264C3"/>
    <w:rsid w:val="00F2742F"/>
    <w:rsid w:val="00F30CA7"/>
    <w:rsid w:val="00F36D7B"/>
    <w:rsid w:val="00F36F62"/>
    <w:rsid w:val="00F402C0"/>
    <w:rsid w:val="00F54536"/>
    <w:rsid w:val="00F5474A"/>
    <w:rsid w:val="00F54957"/>
    <w:rsid w:val="00F567DA"/>
    <w:rsid w:val="00F57A16"/>
    <w:rsid w:val="00F61FEC"/>
    <w:rsid w:val="00F637C2"/>
    <w:rsid w:val="00F645D4"/>
    <w:rsid w:val="00F6561B"/>
    <w:rsid w:val="00F668AE"/>
    <w:rsid w:val="00F71896"/>
    <w:rsid w:val="00F72E56"/>
    <w:rsid w:val="00F77F06"/>
    <w:rsid w:val="00F80588"/>
    <w:rsid w:val="00F812D0"/>
    <w:rsid w:val="00F81E52"/>
    <w:rsid w:val="00F82F8E"/>
    <w:rsid w:val="00F83D79"/>
    <w:rsid w:val="00F85794"/>
    <w:rsid w:val="00F90368"/>
    <w:rsid w:val="00F90851"/>
    <w:rsid w:val="00F91F1E"/>
    <w:rsid w:val="00F92745"/>
    <w:rsid w:val="00F92B65"/>
    <w:rsid w:val="00F94C9F"/>
    <w:rsid w:val="00F96814"/>
    <w:rsid w:val="00FA0921"/>
    <w:rsid w:val="00FA3481"/>
    <w:rsid w:val="00FA3A5C"/>
    <w:rsid w:val="00FB3DE0"/>
    <w:rsid w:val="00FB4003"/>
    <w:rsid w:val="00FB4A5A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ontagepoint.rameder.de/index.html" TargetMode="Externa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lus.google.com/+rameder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facebook.com/ramed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magazin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431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3144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Andrea Etzler | IKmedia GmbH</cp:lastModifiedBy>
  <cp:revision>17</cp:revision>
  <cp:lastPrinted>2017-09-08T13:15:00Z</cp:lastPrinted>
  <dcterms:created xsi:type="dcterms:W3CDTF">2017-09-07T06:40:00Z</dcterms:created>
  <dcterms:modified xsi:type="dcterms:W3CDTF">2017-09-15T08:11:00Z</dcterms:modified>
</cp:coreProperties>
</file>